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1D" w:rsidRPr="00F2221D" w:rsidRDefault="00F2221D" w:rsidP="00167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2221D">
        <w:rPr>
          <w:rFonts w:ascii="Times New Roman" w:hAnsi="Times New Roman" w:cs="Times New Roman"/>
          <w:b/>
          <w:sz w:val="28"/>
        </w:rPr>
        <w:t>С 1 января 2021 г. вводятся единые требования к мерам санитарной безопасности в лесах</w:t>
      </w:r>
    </w:p>
    <w:p w:rsidR="00F2221D" w:rsidRPr="00F2221D" w:rsidRDefault="001678A7" w:rsidP="001678A7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ab/>
      </w:r>
      <w:r w:rsidR="00F2221D" w:rsidRPr="00F2221D">
        <w:rPr>
          <w:b/>
          <w:sz w:val="28"/>
        </w:rPr>
        <w:fldChar w:fldCharType="begin"/>
      </w:r>
      <w:r w:rsidR="00F2221D" w:rsidRPr="00F2221D">
        <w:rPr>
          <w:b/>
          <w:sz w:val="28"/>
        </w:rPr>
        <w:instrText xml:space="preserve"> HYPERLINK "http://www.consultant.ru/document/cons_doc_LAW_370645/" </w:instrText>
      </w:r>
      <w:r w:rsidR="00F2221D" w:rsidRPr="00F2221D">
        <w:rPr>
          <w:b/>
          <w:sz w:val="28"/>
        </w:rPr>
        <w:fldChar w:fldCharType="separate"/>
      </w:r>
      <w:r w:rsidR="00F2221D" w:rsidRPr="00F2221D">
        <w:rPr>
          <w:rStyle w:val="a3"/>
          <w:b/>
          <w:color w:val="auto"/>
          <w:sz w:val="28"/>
          <w:u w:val="none"/>
        </w:rPr>
        <w:t>Постановление Правительства РФ от 09.12.2020 N 2047 "Об утверждении Правил санитарной безопасности в лесах"</w:t>
      </w:r>
      <w:r w:rsidR="00F2221D" w:rsidRPr="00F2221D">
        <w:rPr>
          <w:b/>
          <w:sz w:val="28"/>
        </w:rPr>
        <w:fldChar w:fldCharType="end"/>
      </w:r>
    </w:p>
    <w:p w:rsidR="00F2221D" w:rsidRPr="00F2221D" w:rsidRDefault="00F2221D" w:rsidP="00F22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21D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санитарной безопасности в лесах включают в себя:</w:t>
      </w:r>
    </w:p>
    <w:p w:rsidR="00F2221D" w:rsidRPr="00F2221D" w:rsidRDefault="00F2221D" w:rsidP="00F22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21D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лесозащитное районирование;</w:t>
      </w:r>
    </w:p>
    <w:p w:rsidR="00F2221D" w:rsidRPr="00F2221D" w:rsidRDefault="00F2221D" w:rsidP="00F22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21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лесопатологический мониторинг и проведение лесопатологических обследований;</w:t>
      </w:r>
    </w:p>
    <w:p w:rsidR="00F2221D" w:rsidRPr="00F2221D" w:rsidRDefault="00F2221D" w:rsidP="00F22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21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распространения вредных организмов;</w:t>
      </w:r>
    </w:p>
    <w:p w:rsidR="00F2221D" w:rsidRPr="00F2221D" w:rsidRDefault="00F2221D" w:rsidP="00F22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21D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меры, включая рубку аварийных деревьев, профилактические беседы с населением, проведение открытых уроков в школах, размещение информационных и агитационных материалов.</w:t>
      </w:r>
    </w:p>
    <w:p w:rsidR="00F2221D" w:rsidRPr="00F2221D" w:rsidRDefault="00F2221D" w:rsidP="00F22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21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устанавливаются в числе прочего порядок лесозащитного районирования, порядок осуществления государственного лесопатологического мониторинга, порядок проведения лесопатологических обследований, правила осуществления мероприятий по предупреждению распространения вредных организмов, порядок проведения в лесах определенных видов работ в целях обеспечения санитарной безопасности в лесах.</w:t>
      </w:r>
    </w:p>
    <w:p w:rsidR="00F2221D" w:rsidRPr="00F2221D" w:rsidRDefault="00F2221D" w:rsidP="00F22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21D">
        <w:rPr>
          <w:rFonts w:ascii="Times New Roman" w:eastAsia="Times New Roman" w:hAnsi="Times New Roman" w:cs="Times New Roman"/>
          <w:color w:val="000000"/>
          <w:sz w:val="24"/>
          <w:szCs w:val="24"/>
        </w:rPr>
        <w:t>В лесах не допускается:</w:t>
      </w:r>
    </w:p>
    <w:p w:rsidR="00F2221D" w:rsidRPr="00F2221D" w:rsidRDefault="00F2221D" w:rsidP="00F22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21D">
        <w:rPr>
          <w:rFonts w:ascii="Times New Roman" w:eastAsia="Times New Roman" w:hAnsi="Times New Roman" w:cs="Times New Roman"/>
          <w:color w:val="000000"/>
          <w:sz w:val="24"/>
          <w:szCs w:val="24"/>
        </w:rPr>
        <w:t>загрязнение лесов отходами производства и потребления и выбросами, радиоактивными и другими вредными веществами, иное неблагоприятное воздействие на леса, установленное законодательством об охране окружающей среды;</w:t>
      </w:r>
    </w:p>
    <w:p w:rsidR="00F2221D" w:rsidRPr="00F2221D" w:rsidRDefault="00F2221D" w:rsidP="00F22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21D">
        <w:rPr>
          <w:rFonts w:ascii="Times New Roman" w:eastAsia="Times New Roman" w:hAnsi="Times New Roman" w:cs="Times New Roman"/>
          <w:color w:val="000000"/>
          <w:sz w:val="24"/>
          <w:szCs w:val="24"/>
        </w:rPr>
        <w:t>ухудшение санитарного и лесопатологического состояния лесных насаждений;</w:t>
      </w:r>
    </w:p>
    <w:p w:rsidR="00F2221D" w:rsidRPr="00F2221D" w:rsidRDefault="00F2221D" w:rsidP="00F22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21D">
        <w:rPr>
          <w:rFonts w:ascii="Times New Roman" w:eastAsia="Times New Roman" w:hAnsi="Times New Roman" w:cs="Times New Roman"/>
          <w:color w:val="000000"/>
          <w:sz w:val="24"/>
          <w:szCs w:val="24"/>
        </w:rPr>
        <w:t>невыполнение или несвоевременное выполнение работ по очистке лесосек, а также работ по приведению лесных участков, предоставленных физическим или юридическим лицам в пользование в установленном лесным законодательством порядке, в состояние, пригодное для использования этих участков по целевому назначению, или работ по их рекультивации;</w:t>
      </w:r>
    </w:p>
    <w:p w:rsidR="00F2221D" w:rsidRPr="00F2221D" w:rsidRDefault="00F2221D" w:rsidP="00F22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21D">
        <w:rPr>
          <w:rFonts w:ascii="Times New Roman" w:eastAsia="Times New Roman" w:hAnsi="Times New Roman" w:cs="Times New Roman"/>
          <w:color w:val="000000"/>
          <w:sz w:val="24"/>
          <w:szCs w:val="24"/>
        </w:rPr>
        <w:t>уничтожение либо повреждение мелиоративных систем и дорог, расположенных в лесах;</w:t>
      </w:r>
    </w:p>
    <w:p w:rsidR="00F2221D" w:rsidRPr="00F2221D" w:rsidRDefault="00F2221D" w:rsidP="00F22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уничтожение либо повреждение лесохозяйственных знаков, </w:t>
      </w:r>
      <w:proofErr w:type="spellStart"/>
      <w:r w:rsidRPr="00F2221D">
        <w:rPr>
          <w:rFonts w:ascii="Times New Roman" w:eastAsia="Times New Roman" w:hAnsi="Times New Roman" w:cs="Times New Roman"/>
          <w:color w:val="000000"/>
          <w:sz w:val="24"/>
          <w:szCs w:val="24"/>
        </w:rPr>
        <w:t>феромонных</w:t>
      </w:r>
      <w:proofErr w:type="spellEnd"/>
      <w:r w:rsidRPr="00F22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ловушек и иных средств защиты леса.</w:t>
      </w:r>
    </w:p>
    <w:p w:rsidR="00F2221D" w:rsidRPr="00F2221D" w:rsidRDefault="00F2221D" w:rsidP="00F22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21D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в том числе ухудшение санитарного и лесопатологического состояния лесов, заболачивание прилегающих лесных насаждений в результате перекрытия естественных водотоков, подтопление окружающих лесных насаждений, использование химических препаратов выше третьего класса опасности для охраны и защиты лесов методами авиационного, наземного опрыскивания и аэрозольной обработкой, в том числе в научных целях, разведение и использование растений, животных и других организмов, несвойственных естественным экологическим системам, а также созданных искусственным путем, без разработки эффективных мер по предотвращению их неконтролируемого размножения.</w:t>
      </w:r>
    </w:p>
    <w:p w:rsidR="00F2221D" w:rsidRPr="00F2221D" w:rsidRDefault="00F2221D" w:rsidP="00F22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21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приложениях приведены:</w:t>
      </w:r>
    </w:p>
    <w:p w:rsidR="00F2221D" w:rsidRPr="00F2221D" w:rsidRDefault="00F2221D" w:rsidP="00F22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21D">
        <w:rPr>
          <w:rFonts w:ascii="Times New Roman" w:eastAsia="Times New Roman" w:hAnsi="Times New Roman" w:cs="Times New Roman"/>
          <w:color w:val="000000"/>
          <w:sz w:val="24"/>
          <w:szCs w:val="24"/>
        </w:rPr>
        <w:t>шкала категорий санитарного состояния деревьев;</w:t>
      </w:r>
    </w:p>
    <w:p w:rsidR="00F2221D" w:rsidRPr="00F2221D" w:rsidRDefault="00F2221D" w:rsidP="00F22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21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средневзвешенной категории санитарного состояния лесных насаждений;</w:t>
      </w:r>
    </w:p>
    <w:p w:rsidR="00F2221D" w:rsidRPr="00F2221D" w:rsidRDefault="00F2221D" w:rsidP="00F22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21D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запрета хранения (оставления) в лесу неокоренной (незащищенной) заготовленной древесины по лесным районам.</w:t>
      </w:r>
    </w:p>
    <w:p w:rsidR="00F2221D" w:rsidRDefault="00F2221D" w:rsidP="00F22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21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действует с 1 января 2021 г. по 1 января 2027 г.</w:t>
      </w:r>
    </w:p>
    <w:p w:rsidR="00F2221D" w:rsidRDefault="00F2221D" w:rsidP="00F22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21D" w:rsidRDefault="00F2221D" w:rsidP="00F22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21D" w:rsidRDefault="00F2221D" w:rsidP="00167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Помощник прокурора г. Дятьково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678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Кузнецов Д.А.</w:t>
      </w:r>
    </w:p>
    <w:p w:rsidR="00F2221D" w:rsidRPr="00F2221D" w:rsidRDefault="00F2221D" w:rsidP="00167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юрист 3 класса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F2221D" w:rsidRPr="00F2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64B95"/>
    <w:multiLevelType w:val="multilevel"/>
    <w:tmpl w:val="86D4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221D"/>
    <w:rsid w:val="001678A7"/>
    <w:rsid w:val="00F2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2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222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2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2020-12-18T07:20:00Z</dcterms:created>
  <dcterms:modified xsi:type="dcterms:W3CDTF">2020-12-18T07:26:00Z</dcterms:modified>
</cp:coreProperties>
</file>