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C56" w:rsidRPr="00193C56" w:rsidRDefault="00193C56" w:rsidP="00193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193C56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РОССИЙСКАЯ   ФЕДЕРАЦИЯ</w:t>
      </w:r>
    </w:p>
    <w:p w:rsidR="00193C56" w:rsidRPr="00193C56" w:rsidRDefault="00193C56" w:rsidP="00193C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193C56" w:rsidRPr="00193C56" w:rsidRDefault="00193C56" w:rsidP="00193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193C56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АДМИНИСТРАЦИЯ  ПОСЕЛКА  ЛЮБОХНА</w:t>
      </w:r>
    </w:p>
    <w:p w:rsidR="00193C56" w:rsidRPr="00193C56" w:rsidRDefault="00193C56" w:rsidP="00193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193C56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ДЯТЬКОВСКОГО  РАЙОНА  БРЯНСКОЙ   ОБЛАСТИ </w:t>
      </w:r>
    </w:p>
    <w:p w:rsidR="00A251A9" w:rsidRPr="00F9601F" w:rsidRDefault="00A251A9" w:rsidP="00A251A9">
      <w:pPr>
        <w:jc w:val="center"/>
        <w:rPr>
          <w:rFonts w:ascii="Times New Roman" w:eastAsia="Calibri" w:hAnsi="Times New Roman" w:cs="Times New Roman"/>
          <w:b/>
          <w:sz w:val="24"/>
        </w:rPr>
      </w:pPr>
    </w:p>
    <w:p w:rsidR="00A251A9" w:rsidRPr="00F9601F" w:rsidRDefault="00A251A9" w:rsidP="00A251A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601F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A251A9" w:rsidRPr="00A251A9" w:rsidRDefault="00A251A9" w:rsidP="00A251A9">
      <w:pPr>
        <w:rPr>
          <w:rFonts w:ascii="Times New Roman" w:eastAsia="Calibri" w:hAnsi="Times New Roman" w:cs="Times New Roman"/>
          <w:sz w:val="24"/>
          <w:szCs w:val="24"/>
        </w:rPr>
      </w:pPr>
    </w:p>
    <w:p w:rsidR="00A251A9" w:rsidRPr="00A251A9" w:rsidRDefault="00A251A9" w:rsidP="00A251A9">
      <w:pPr>
        <w:pStyle w:val="a3"/>
        <w:rPr>
          <w:szCs w:val="24"/>
          <w:lang w:val="ru-RU"/>
        </w:rPr>
      </w:pPr>
      <w:r w:rsidRPr="00A251A9">
        <w:rPr>
          <w:szCs w:val="24"/>
          <w:lang w:val="ru-RU"/>
        </w:rPr>
        <w:t>от “</w:t>
      </w:r>
      <w:r w:rsidR="00F9601F">
        <w:rPr>
          <w:szCs w:val="24"/>
          <w:lang w:val="ru-RU"/>
        </w:rPr>
        <w:t>10</w:t>
      </w:r>
      <w:r w:rsidR="00762684">
        <w:rPr>
          <w:szCs w:val="24"/>
          <w:lang w:val="ru-RU"/>
        </w:rPr>
        <w:t xml:space="preserve"> </w:t>
      </w:r>
      <w:r w:rsidRPr="00A251A9">
        <w:rPr>
          <w:szCs w:val="24"/>
          <w:lang w:val="ru-RU"/>
        </w:rPr>
        <w:t>”</w:t>
      </w:r>
      <w:r w:rsidR="00762684">
        <w:rPr>
          <w:szCs w:val="24"/>
          <w:lang w:val="ru-RU"/>
        </w:rPr>
        <w:t xml:space="preserve"> октября </w:t>
      </w:r>
      <w:r w:rsidRPr="00A251A9">
        <w:rPr>
          <w:szCs w:val="24"/>
          <w:lang w:val="ru-RU"/>
        </w:rPr>
        <w:t>201</w:t>
      </w:r>
      <w:r>
        <w:rPr>
          <w:szCs w:val="24"/>
          <w:lang w:val="ru-RU"/>
        </w:rPr>
        <w:t>7</w:t>
      </w:r>
      <w:r w:rsidRPr="00A251A9">
        <w:rPr>
          <w:szCs w:val="24"/>
          <w:lang w:val="ru-RU"/>
        </w:rPr>
        <w:t>г.</w:t>
      </w:r>
    </w:p>
    <w:p w:rsidR="00A251A9" w:rsidRPr="00A251A9" w:rsidRDefault="00A251A9" w:rsidP="00A251A9">
      <w:pPr>
        <w:rPr>
          <w:rFonts w:ascii="Times New Roman" w:eastAsia="Calibri" w:hAnsi="Times New Roman" w:cs="Times New Roman"/>
          <w:sz w:val="24"/>
          <w:szCs w:val="24"/>
        </w:rPr>
      </w:pPr>
      <w:r w:rsidRPr="00A251A9">
        <w:rPr>
          <w:rFonts w:ascii="Times New Roman" w:eastAsia="Calibri" w:hAnsi="Times New Roman" w:cs="Times New Roman"/>
          <w:sz w:val="24"/>
          <w:szCs w:val="24"/>
        </w:rPr>
        <w:t>№</w:t>
      </w:r>
      <w:r w:rsidR="00762684">
        <w:rPr>
          <w:rFonts w:ascii="Times New Roman" w:eastAsia="Calibri" w:hAnsi="Times New Roman" w:cs="Times New Roman"/>
          <w:sz w:val="24"/>
          <w:szCs w:val="24"/>
        </w:rPr>
        <w:t xml:space="preserve">  6</w:t>
      </w:r>
      <w:r w:rsidR="00F9601F">
        <w:rPr>
          <w:rFonts w:ascii="Times New Roman" w:eastAsia="Calibri" w:hAnsi="Times New Roman" w:cs="Times New Roman"/>
          <w:sz w:val="24"/>
          <w:szCs w:val="24"/>
        </w:rPr>
        <w:t>5</w:t>
      </w:r>
    </w:p>
    <w:p w:rsidR="00A251A9" w:rsidRDefault="00F9601F" w:rsidP="00A251A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рп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юбохна</w:t>
      </w:r>
      <w:proofErr w:type="spellEnd"/>
    </w:p>
    <w:p w:rsidR="00A251A9" w:rsidRPr="00A251A9" w:rsidRDefault="007E3895" w:rsidP="00A251A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251A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 создании рабочей группы </w:t>
      </w:r>
      <w:proofErr w:type="gramStart"/>
      <w:r w:rsidRPr="00A251A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</w:t>
      </w:r>
      <w:proofErr w:type="gramEnd"/>
    </w:p>
    <w:p w:rsidR="00A251A9" w:rsidRDefault="007E3895" w:rsidP="00A251A9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251A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формированию перечня муниципального</w:t>
      </w:r>
    </w:p>
    <w:p w:rsidR="00A251A9" w:rsidRDefault="007E3895" w:rsidP="00A251A9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251A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имущества, предназначенного </w:t>
      </w:r>
      <w:proofErr w:type="gramStart"/>
      <w:r w:rsidRPr="00A251A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для</w:t>
      </w:r>
      <w:proofErr w:type="gramEnd"/>
      <w:r w:rsidRPr="00A251A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</w:p>
    <w:p w:rsidR="00A251A9" w:rsidRDefault="007E3895" w:rsidP="00A251A9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251A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передачи во владение и (или) пользование </w:t>
      </w:r>
    </w:p>
    <w:p w:rsidR="007E3895" w:rsidRDefault="007E3895" w:rsidP="00A251A9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251A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субъектам малого и среднего предпринимательства</w:t>
      </w:r>
      <w:r w:rsidR="00A251A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A251A9" w:rsidRPr="00A251A9" w:rsidRDefault="00A251A9" w:rsidP="00A251A9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7E3895" w:rsidRDefault="00A251A9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proofErr w:type="gramStart"/>
      <w:r w:rsidR="007E3895"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Федеральных законов от 24.07.2007 N 209-ФЗ "О развитии малого и среднего предпринимательства в Российской Федерации" (с изменениями от 23.07.2013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7E3895"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от 22.07.2008 N 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 (с</w:t>
      </w:r>
      <w:proofErr w:type="gramEnd"/>
      <w:r w:rsidR="007E3895"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изменениями от 01.07.2013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</w:p>
    <w:p w:rsidR="00A251A9" w:rsidRPr="007E3895" w:rsidRDefault="00A251A9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3895" w:rsidRPr="007E3895" w:rsidRDefault="007E3895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Создать рабочую группу по формированию перечня объектов муниципального имущества, предназначенного для передачи во владение и (или) пользование субъектам малого и среднего предпринимательства.</w:t>
      </w:r>
    </w:p>
    <w:p w:rsidR="007E3895" w:rsidRPr="007E3895" w:rsidRDefault="007E3895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Утвердить:</w:t>
      </w:r>
    </w:p>
    <w:p w:rsidR="007E3895" w:rsidRPr="007E3895" w:rsidRDefault="007E3895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 рабочей группы согласно приложению 1;</w:t>
      </w:r>
    </w:p>
    <w:p w:rsidR="007E3895" w:rsidRPr="007E3895" w:rsidRDefault="00A251A9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3895"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Положение о рабочей группе согласно приложению </w:t>
      </w:r>
      <w:r w:rsidR="00061C1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E3895"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3895" w:rsidRPr="007E3895" w:rsidRDefault="007E3895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Рабочей группе в срок до 01.</w:t>
      </w:r>
      <w:r w:rsidR="00720547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72054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определить объекты, подлежащие исключению из утвержденного перечня муниципального имущества, предназначенного для передачи во владение и (или) пользование субъектам малого и среднего предпринимательства, для предоставления дальнейшей возможности реализации преимущественного права на приобретение такого имущества субъектами малого и среднего предпринимательства.</w:t>
      </w:r>
    </w:p>
    <w:p w:rsidR="007E3895" w:rsidRPr="007E3895" w:rsidRDefault="007E3895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720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распоряжение подлежит </w:t>
      </w:r>
      <w:r w:rsidR="001F2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опубликованию на сайте Администрации поселка Любохна </w:t>
      </w:r>
    </w:p>
    <w:p w:rsidR="00061C10" w:rsidRDefault="007E3895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распоряжения </w:t>
      </w:r>
      <w:r w:rsidR="0072054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720547" w:rsidRDefault="00720547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47" w:rsidRDefault="00720547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C10" w:rsidRDefault="00061C10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1C8" w:rsidRDefault="001F21C8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061C1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61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</w:p>
    <w:p w:rsidR="007E3895" w:rsidRPr="007E3895" w:rsidRDefault="001F21C8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Поселка Любохна                 </w:t>
      </w:r>
      <w:r w:rsidR="00061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1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Д.О. Смоляков </w:t>
      </w:r>
    </w:p>
    <w:p w:rsidR="007E3895" w:rsidRPr="007E3895" w:rsidRDefault="007E3895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A251A9" w:rsidRDefault="00A251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251A9" w:rsidRDefault="007E3895" w:rsidP="00A251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1 к распоряжению </w:t>
      </w:r>
    </w:p>
    <w:p w:rsidR="00A251A9" w:rsidRDefault="001F21C8" w:rsidP="00A251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251A9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поселка Любохна</w:t>
      </w:r>
    </w:p>
    <w:p w:rsidR="007E3895" w:rsidRPr="007E3895" w:rsidRDefault="007E3895" w:rsidP="00A251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1F21C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62684">
        <w:rPr>
          <w:rFonts w:ascii="Times New Roman" w:eastAsia="Times New Roman" w:hAnsi="Times New Roman" w:cs="Times New Roman"/>
          <w:sz w:val="24"/>
          <w:szCs w:val="24"/>
          <w:lang w:eastAsia="ru-RU"/>
        </w:rPr>
        <w:t>.10.</w:t>
      </w:r>
      <w:r w:rsidR="00A251A9">
        <w:rPr>
          <w:rFonts w:ascii="Times New Roman" w:eastAsia="Times New Roman" w:hAnsi="Times New Roman" w:cs="Times New Roman"/>
          <w:sz w:val="24"/>
          <w:szCs w:val="24"/>
          <w:lang w:eastAsia="ru-RU"/>
        </w:rPr>
        <w:t>2017г.</w:t>
      </w:r>
      <w:r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</w:t>
      </w:r>
      <w:r w:rsidR="001F21C8">
        <w:rPr>
          <w:rFonts w:ascii="Times New Roman" w:eastAsia="Times New Roman" w:hAnsi="Times New Roman" w:cs="Times New Roman"/>
          <w:sz w:val="24"/>
          <w:szCs w:val="24"/>
          <w:lang w:eastAsia="ru-RU"/>
        </w:rPr>
        <w:t>65</w:t>
      </w:r>
    </w:p>
    <w:p w:rsidR="007E3895" w:rsidRPr="00A251A9" w:rsidRDefault="007E3895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C10" w:rsidRDefault="00061C10" w:rsidP="00A251A9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61C10" w:rsidRDefault="00061C10" w:rsidP="00A251A9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61C10" w:rsidRDefault="00061C10" w:rsidP="00A251A9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61C10" w:rsidRDefault="00061C10" w:rsidP="00A251A9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E3895" w:rsidRPr="00A251A9" w:rsidRDefault="007E3895" w:rsidP="00A251A9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51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</w:t>
      </w:r>
    </w:p>
    <w:p w:rsidR="007E3895" w:rsidRPr="00A251A9" w:rsidRDefault="007E3895" w:rsidP="00A251A9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51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РАБОЧЕЙ ГРУППЫ ПО ФОРМИРОВАНИЮ ПЕРЕЧНЯ ОБЪЕКТОВ МУНИЦИПАЛЬНОГО ИМУЩЕСТВА, ПРЕДНАЗНАЧЕННОГО ДЛЯ ПЕРЕДАЧИ ВО ВЛАДЕНИЕ И (ИЛИ) ПОЛЬЗОВАНИЕ СУБЪЕКТАМ МАЛОГО И СРЕДНЕГО ПРЕДПРИНИМАТЕЛЬСТВА</w:t>
      </w:r>
    </w:p>
    <w:p w:rsidR="007E3895" w:rsidRDefault="007E3895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51A9" w:rsidRDefault="00A251A9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51A9" w:rsidRPr="007E3895" w:rsidRDefault="00A251A9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75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4"/>
        <w:gridCol w:w="80"/>
        <w:gridCol w:w="20"/>
        <w:gridCol w:w="7341"/>
        <w:gridCol w:w="20"/>
      </w:tblGrid>
      <w:tr w:rsidR="007E3895" w:rsidRPr="007E3895" w:rsidTr="00061C10">
        <w:trPr>
          <w:gridAfter w:val="1"/>
          <w:wAfter w:w="20" w:type="dxa"/>
          <w:tblCellSpacing w:w="0" w:type="dxa"/>
        </w:trPr>
        <w:tc>
          <w:tcPr>
            <w:tcW w:w="1914" w:type="dxa"/>
            <w:vAlign w:val="center"/>
            <w:hideMark/>
          </w:tcPr>
          <w:p w:rsidR="007E3895" w:rsidRPr="007E3895" w:rsidRDefault="001F21C8" w:rsidP="007E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Смоляков Д.О.</w:t>
            </w:r>
          </w:p>
        </w:tc>
        <w:tc>
          <w:tcPr>
            <w:tcW w:w="80" w:type="dxa"/>
            <w:vAlign w:val="center"/>
            <w:hideMark/>
          </w:tcPr>
          <w:p w:rsidR="007E3895" w:rsidRPr="007E3895" w:rsidRDefault="007E3895" w:rsidP="007E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1" w:type="dxa"/>
            <w:gridSpan w:val="2"/>
            <w:vAlign w:val="center"/>
            <w:hideMark/>
          </w:tcPr>
          <w:p w:rsidR="00840DC5" w:rsidRPr="007E3895" w:rsidRDefault="007E3895" w:rsidP="001F2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</w:t>
            </w:r>
            <w:r w:rsidR="001F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="00840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="001F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поселка Любохна</w:t>
            </w:r>
            <w:r w:rsidRPr="007E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председатель рабочей группы</w:t>
            </w:r>
          </w:p>
        </w:tc>
      </w:tr>
      <w:tr w:rsidR="007E3895" w:rsidRPr="007E3895" w:rsidTr="00061C10">
        <w:trPr>
          <w:gridAfter w:val="1"/>
          <w:wAfter w:w="20" w:type="dxa"/>
          <w:tblCellSpacing w:w="0" w:type="dxa"/>
        </w:trPr>
        <w:tc>
          <w:tcPr>
            <w:tcW w:w="1914" w:type="dxa"/>
            <w:vAlign w:val="center"/>
            <w:hideMark/>
          </w:tcPr>
          <w:p w:rsidR="007E3895" w:rsidRPr="007E3895" w:rsidRDefault="001F21C8" w:rsidP="007E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Захарова С.В.</w:t>
            </w:r>
          </w:p>
        </w:tc>
        <w:tc>
          <w:tcPr>
            <w:tcW w:w="80" w:type="dxa"/>
            <w:vAlign w:val="center"/>
            <w:hideMark/>
          </w:tcPr>
          <w:p w:rsidR="007E3895" w:rsidRPr="007E3895" w:rsidRDefault="007E3895" w:rsidP="007E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1" w:type="dxa"/>
            <w:gridSpan w:val="2"/>
            <w:vAlign w:val="center"/>
            <w:hideMark/>
          </w:tcPr>
          <w:p w:rsidR="00840DC5" w:rsidRDefault="00840DC5" w:rsidP="007E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895" w:rsidRPr="007E3895" w:rsidRDefault="00840DC5" w:rsidP="001F2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</w:t>
            </w:r>
            <w:r w:rsidR="007E3895" w:rsidRPr="007E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="001F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поселка Любохна</w:t>
            </w:r>
            <w:r w:rsidR="007E3895" w:rsidRPr="007E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секретарь рабочей группы</w:t>
            </w:r>
          </w:p>
        </w:tc>
      </w:tr>
      <w:tr w:rsidR="007E3895" w:rsidRPr="007E3895" w:rsidTr="00061C10">
        <w:trPr>
          <w:gridAfter w:val="1"/>
          <w:wAfter w:w="20" w:type="dxa"/>
          <w:tblCellSpacing w:w="0" w:type="dxa"/>
        </w:trPr>
        <w:tc>
          <w:tcPr>
            <w:tcW w:w="9355" w:type="dxa"/>
            <w:gridSpan w:val="4"/>
            <w:vAlign w:val="center"/>
            <w:hideMark/>
          </w:tcPr>
          <w:p w:rsidR="00840DC5" w:rsidRDefault="00840DC5" w:rsidP="007E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895" w:rsidRDefault="007E3895" w:rsidP="007E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группы:</w:t>
            </w:r>
          </w:p>
          <w:p w:rsidR="00840DC5" w:rsidRPr="007E3895" w:rsidRDefault="00840DC5" w:rsidP="007E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3895" w:rsidRPr="007E3895" w:rsidTr="00061C10">
        <w:trPr>
          <w:gridAfter w:val="1"/>
          <w:wAfter w:w="20" w:type="dxa"/>
          <w:tblCellSpacing w:w="0" w:type="dxa"/>
        </w:trPr>
        <w:tc>
          <w:tcPr>
            <w:tcW w:w="1914" w:type="dxa"/>
            <w:vAlign w:val="center"/>
            <w:hideMark/>
          </w:tcPr>
          <w:p w:rsidR="007E3895" w:rsidRPr="007E3895" w:rsidRDefault="001F21C8" w:rsidP="007E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Лукашина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Т.Ю.</w:t>
            </w:r>
          </w:p>
        </w:tc>
        <w:tc>
          <w:tcPr>
            <w:tcW w:w="80" w:type="dxa"/>
            <w:vAlign w:val="center"/>
            <w:hideMark/>
          </w:tcPr>
          <w:p w:rsidR="007E3895" w:rsidRPr="007E3895" w:rsidRDefault="007E3895" w:rsidP="007E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1" w:type="dxa"/>
            <w:gridSpan w:val="2"/>
            <w:vAlign w:val="center"/>
            <w:hideMark/>
          </w:tcPr>
          <w:p w:rsidR="007E3895" w:rsidRPr="007E3895" w:rsidRDefault="00061C10" w:rsidP="00061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D0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</w:t>
            </w:r>
            <w:r w:rsidR="008D0878" w:rsidRPr="007E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 </w:t>
            </w:r>
            <w:r w:rsidR="008D0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поселка Любохна</w:t>
            </w:r>
          </w:p>
        </w:tc>
      </w:tr>
      <w:tr w:rsidR="007E3895" w:rsidRPr="007E3895" w:rsidTr="00061C10">
        <w:trPr>
          <w:gridAfter w:val="1"/>
          <w:wAfter w:w="20" w:type="dxa"/>
          <w:tblCellSpacing w:w="0" w:type="dxa"/>
        </w:trPr>
        <w:tc>
          <w:tcPr>
            <w:tcW w:w="1914" w:type="dxa"/>
            <w:vAlign w:val="center"/>
            <w:hideMark/>
          </w:tcPr>
          <w:p w:rsidR="007E3895" w:rsidRPr="007E3895" w:rsidRDefault="008D0878" w:rsidP="007E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80" w:type="dxa"/>
            <w:vAlign w:val="center"/>
            <w:hideMark/>
          </w:tcPr>
          <w:p w:rsidR="00064984" w:rsidRDefault="00064984" w:rsidP="007E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895" w:rsidRPr="007E3895" w:rsidRDefault="007E3895" w:rsidP="007E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1" w:type="dxa"/>
            <w:gridSpan w:val="2"/>
            <w:vAlign w:val="center"/>
            <w:hideMark/>
          </w:tcPr>
          <w:p w:rsidR="00064984" w:rsidRDefault="00064984" w:rsidP="007E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4984" w:rsidRDefault="00061C10" w:rsidP="007E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</w:t>
            </w:r>
            <w:r w:rsidR="00064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спектор </w:t>
            </w:r>
            <w:r w:rsidR="008D0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финансово-экономической деятельности </w:t>
            </w:r>
            <w:r w:rsidR="008D0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поселка Любохна</w:t>
            </w:r>
            <w:r w:rsidR="008D0878" w:rsidRPr="007E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D0878" w:rsidRPr="007E3895" w:rsidRDefault="008D0878" w:rsidP="007E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3895" w:rsidRPr="007E3895" w:rsidTr="00061C10">
        <w:trPr>
          <w:gridAfter w:val="1"/>
          <w:wAfter w:w="20" w:type="dxa"/>
          <w:tblCellSpacing w:w="0" w:type="dxa"/>
        </w:trPr>
        <w:tc>
          <w:tcPr>
            <w:tcW w:w="1914" w:type="dxa"/>
            <w:vAlign w:val="center"/>
            <w:hideMark/>
          </w:tcPr>
          <w:p w:rsidR="007E3895" w:rsidRPr="007E3895" w:rsidRDefault="007E3895" w:rsidP="007E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vAlign w:val="center"/>
            <w:hideMark/>
          </w:tcPr>
          <w:p w:rsidR="007E3895" w:rsidRPr="007E3895" w:rsidRDefault="007E3895" w:rsidP="007E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1" w:type="dxa"/>
            <w:gridSpan w:val="2"/>
            <w:vAlign w:val="center"/>
            <w:hideMark/>
          </w:tcPr>
          <w:p w:rsidR="007E3895" w:rsidRPr="007E3895" w:rsidRDefault="007E3895" w:rsidP="007E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3895" w:rsidRPr="007E3895" w:rsidTr="00061C10">
        <w:trPr>
          <w:tblCellSpacing w:w="0" w:type="dxa"/>
        </w:trPr>
        <w:tc>
          <w:tcPr>
            <w:tcW w:w="1994" w:type="dxa"/>
            <w:gridSpan w:val="2"/>
            <w:vAlign w:val="center"/>
            <w:hideMark/>
          </w:tcPr>
          <w:p w:rsidR="007E3895" w:rsidRPr="007E3895" w:rsidRDefault="00061C10" w:rsidP="007E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Резунов Г.М.</w:t>
            </w:r>
          </w:p>
        </w:tc>
        <w:tc>
          <w:tcPr>
            <w:tcW w:w="20" w:type="dxa"/>
            <w:vAlign w:val="center"/>
            <w:hideMark/>
          </w:tcPr>
          <w:p w:rsidR="007E3895" w:rsidRPr="007E3895" w:rsidRDefault="007E3895" w:rsidP="007E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61" w:type="dxa"/>
            <w:gridSpan w:val="2"/>
            <w:vAlign w:val="center"/>
            <w:hideMark/>
          </w:tcPr>
          <w:p w:rsidR="007E3895" w:rsidRPr="007E3895" w:rsidRDefault="00061C10" w:rsidP="00061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Комитета по управлению имущество Дятьковского района</w:t>
            </w:r>
            <w:r w:rsidR="007E3895" w:rsidRPr="007E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</w:tr>
    </w:tbl>
    <w:p w:rsidR="007E3895" w:rsidRPr="007E3895" w:rsidRDefault="007E3895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51A9" w:rsidRDefault="00A251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251A9" w:rsidRDefault="00A251A9" w:rsidP="00A251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  <w:r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распоряжению </w:t>
      </w:r>
    </w:p>
    <w:p w:rsidR="00A251A9" w:rsidRDefault="00A251A9" w:rsidP="00A251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="008D0878" w:rsidRPr="008D0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08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поселка Любохна</w:t>
      </w:r>
    </w:p>
    <w:p w:rsidR="00A251A9" w:rsidRPr="007E3895" w:rsidRDefault="00A251A9" w:rsidP="00A251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8D087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62684">
        <w:rPr>
          <w:rFonts w:ascii="Times New Roman" w:eastAsia="Times New Roman" w:hAnsi="Times New Roman" w:cs="Times New Roman"/>
          <w:sz w:val="24"/>
          <w:szCs w:val="24"/>
          <w:lang w:eastAsia="ru-RU"/>
        </w:rPr>
        <w:t>.10.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2017г.</w:t>
      </w:r>
      <w:r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</w:t>
      </w:r>
      <w:r w:rsidR="008D0878">
        <w:rPr>
          <w:rFonts w:ascii="Times New Roman" w:eastAsia="Times New Roman" w:hAnsi="Times New Roman" w:cs="Times New Roman"/>
          <w:sz w:val="24"/>
          <w:szCs w:val="24"/>
          <w:lang w:eastAsia="ru-RU"/>
        </w:rPr>
        <w:t>65</w:t>
      </w:r>
    </w:p>
    <w:p w:rsidR="00A251A9" w:rsidRPr="007E3895" w:rsidRDefault="00A251A9" w:rsidP="00A25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3895" w:rsidRPr="007E3895" w:rsidRDefault="007E3895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3895" w:rsidRPr="00A251A9" w:rsidRDefault="007E3895" w:rsidP="00A251A9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51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ПОЛОЖЕНИЕ</w:t>
      </w:r>
    </w:p>
    <w:p w:rsidR="007E3895" w:rsidRPr="00A251A9" w:rsidRDefault="007E3895" w:rsidP="00A251A9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51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РАБОЧЕЙ ГРУППЕ ПО ФОРМИРОВАНИЮ ПЕРЕЧНЯ ОБЪЕКТОВ МУНИЦИПАЛЬНОГО ИМУЩЕСТВА, ПРЕДНАЗНАЧЕННОГО ДЛЯ ПЕРЕДАЧИ ВО ВЛАДЕНИЕ И (ИЛИ) ПОЛЬЗОВАНИЕ СУБЪЕКТАМ МАЛОГО И СРЕДНЕГО ПРЕДПРИНИМАТЕЛЬСТВА</w:t>
      </w:r>
    </w:p>
    <w:p w:rsidR="007E3895" w:rsidRPr="007E3895" w:rsidRDefault="007E3895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3895" w:rsidRPr="007E3895" w:rsidRDefault="007E3895" w:rsidP="00A251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7E3895" w:rsidRPr="007E3895" w:rsidRDefault="007E3895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3895" w:rsidRPr="007E3895" w:rsidRDefault="007E3895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определяет порядок работы рабочей группы по формированию перечня объектов муниципального имущества, предназначенного для передачи во владение и (или) пользование субъектам малого и среднего предпринимательства (далее - рабочая группа).</w:t>
      </w:r>
    </w:p>
    <w:p w:rsidR="007E3895" w:rsidRPr="007E3895" w:rsidRDefault="007E3895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В своей деятельности рабочая группа руководствуется Конституцией Российской Федерации, законами и иными нормативно-правовыми актами Российской Федерации и </w:t>
      </w:r>
      <w:r w:rsidR="00A251A9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Брянской области</w:t>
      </w:r>
      <w:r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Уставом муниципального образования </w:t>
      </w:r>
      <w:r w:rsidR="00A25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proofErr w:type="spellStart"/>
      <w:r w:rsidR="008D0878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Любохонское</w:t>
      </w:r>
      <w:proofErr w:type="spellEnd"/>
      <w:r w:rsidR="008D0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 поселение</w:t>
      </w:r>
      <w:r w:rsidR="00A251A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>, муниципальными правовыми актами, а также настоящим Положением.</w:t>
      </w:r>
    </w:p>
    <w:p w:rsidR="007E3895" w:rsidRPr="007E3895" w:rsidRDefault="007E3895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Рабочая группа является постоянно действующей на протяжении срока действия Федерального закона от 24.07.2007 N 209-ФЗ "О развитии малого и среднего предпринимательства в Российской Федерации".</w:t>
      </w:r>
    </w:p>
    <w:p w:rsidR="007E3895" w:rsidRPr="007E3895" w:rsidRDefault="007E3895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3895" w:rsidRPr="007E3895" w:rsidRDefault="007E3895" w:rsidP="00A251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Задачи рабочей группы</w:t>
      </w:r>
    </w:p>
    <w:p w:rsidR="007E3895" w:rsidRPr="007E3895" w:rsidRDefault="007E3895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3895" w:rsidRPr="007E3895" w:rsidRDefault="007E3895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и принятие решений по исключению и включению объектов недвижимости в перечень муниципального имущества, предназначенного для передачи во владение и (или) пользование субъектам малого и среднего предпринимательства, утвержд</w:t>
      </w:r>
      <w:r w:rsidR="00A251A9">
        <w:rPr>
          <w:rFonts w:ascii="Times New Roman" w:eastAsia="Times New Roman" w:hAnsi="Times New Roman" w:cs="Times New Roman"/>
          <w:sz w:val="24"/>
          <w:szCs w:val="24"/>
          <w:lang w:eastAsia="ru-RU"/>
        </w:rPr>
        <w:t>аемый</w:t>
      </w:r>
      <w:r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</w:t>
      </w:r>
      <w:r w:rsidR="008D087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поселка Любохна</w:t>
      </w:r>
      <w:r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перечень имущества).</w:t>
      </w:r>
    </w:p>
    <w:p w:rsidR="007E3895" w:rsidRPr="007E3895" w:rsidRDefault="007E3895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3895" w:rsidRPr="007E3895" w:rsidRDefault="007E3895" w:rsidP="00A251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Порядок работы</w:t>
      </w:r>
    </w:p>
    <w:p w:rsidR="007E3895" w:rsidRPr="007E3895" w:rsidRDefault="007E3895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3895" w:rsidRPr="007E3895" w:rsidRDefault="007E3895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Заседания рабочей группы проводятся по мере необходимости, но не чаще одного раза в месяц.</w:t>
      </w:r>
    </w:p>
    <w:p w:rsidR="007E3895" w:rsidRPr="007E3895" w:rsidRDefault="007E3895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Заседание рабочей группы правомочно, если на нем присутствует не менее 50% состава рабочей группы.</w:t>
      </w:r>
    </w:p>
    <w:p w:rsidR="007E3895" w:rsidRPr="007E3895" w:rsidRDefault="007E3895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Оповещение членов рабочей группы производится не </w:t>
      </w:r>
      <w:proofErr w:type="gramStart"/>
      <w:r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три дня до заседания путем письменного уведомления, направленного департаментом имущественных и земельных отношений.</w:t>
      </w:r>
    </w:p>
    <w:p w:rsidR="007E3895" w:rsidRPr="007E3895" w:rsidRDefault="007E3895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3895" w:rsidRPr="007E3895" w:rsidRDefault="007E3895" w:rsidP="00A251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Порядок принятия решений</w:t>
      </w:r>
    </w:p>
    <w:p w:rsidR="007E3895" w:rsidRPr="007E3895" w:rsidRDefault="007E3895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3895" w:rsidRPr="007E3895" w:rsidRDefault="007E3895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Решение об исключении и (или) включении объектов недвижимости в перечень имущества принимается путем открытого голосования большинством голосов.</w:t>
      </w:r>
    </w:p>
    <w:p w:rsidR="007E3895" w:rsidRPr="007E3895" w:rsidRDefault="007E3895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Результаты заседания оформляются протоколом в виде поручений об изменении состава перечня имущества, на основании которого оформляется соответствующий муниципальный правовой акт.</w:t>
      </w:r>
    </w:p>
    <w:p w:rsidR="007E3895" w:rsidRPr="007E3895" w:rsidRDefault="007E3895" w:rsidP="007E3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Протокол заседания подписывается председателем и секретарем рабочей группы.</w:t>
      </w:r>
    </w:p>
    <w:p w:rsidR="005D7A34" w:rsidRDefault="005D7A34"/>
    <w:sectPr w:rsidR="005D7A34" w:rsidSect="00DA2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895"/>
    <w:rsid w:val="00061C10"/>
    <w:rsid w:val="00064984"/>
    <w:rsid w:val="00193C56"/>
    <w:rsid w:val="001F21C8"/>
    <w:rsid w:val="002E7DFB"/>
    <w:rsid w:val="005905A0"/>
    <w:rsid w:val="005D7A34"/>
    <w:rsid w:val="00720547"/>
    <w:rsid w:val="00762684"/>
    <w:rsid w:val="007E3895"/>
    <w:rsid w:val="00840DC5"/>
    <w:rsid w:val="008D0878"/>
    <w:rsid w:val="00A251A9"/>
    <w:rsid w:val="00DA2B8A"/>
    <w:rsid w:val="00F960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38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E38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51A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38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38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251A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Body Text"/>
    <w:basedOn w:val="a"/>
    <w:link w:val="a4"/>
    <w:rsid w:val="00A251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a4">
    <w:name w:val="Основной текст Знак"/>
    <w:basedOn w:val="a0"/>
    <w:link w:val="a3"/>
    <w:rsid w:val="00A251A9"/>
    <w:rPr>
      <w:rFonts w:ascii="Times New Roman" w:eastAsia="Times New Roman" w:hAnsi="Times New Roman" w:cs="Times New Roman"/>
      <w:sz w:val="24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38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E38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51A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38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38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251A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Body Text"/>
    <w:basedOn w:val="a"/>
    <w:link w:val="a4"/>
    <w:rsid w:val="00A251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a4">
    <w:name w:val="Основной текст Знак"/>
    <w:basedOn w:val="a0"/>
    <w:link w:val="a3"/>
    <w:rsid w:val="00A251A9"/>
    <w:rPr>
      <w:rFonts w:ascii="Times New Roman" w:eastAsia="Times New Roman" w:hAnsi="Times New Roman" w:cs="Times New Roman"/>
      <w:sz w:val="24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5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3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7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6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2017-10-31T09:28:00Z</cp:lastPrinted>
  <dcterms:created xsi:type="dcterms:W3CDTF">2017-10-31T09:02:00Z</dcterms:created>
  <dcterms:modified xsi:type="dcterms:W3CDTF">2017-10-31T10:06:00Z</dcterms:modified>
</cp:coreProperties>
</file>