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53" w:rsidRPr="00406F55" w:rsidRDefault="005E4353" w:rsidP="005E4353">
      <w:pPr>
        <w:pStyle w:val="a3"/>
        <w:jc w:val="center"/>
        <w:rPr>
          <w:rStyle w:val="a4"/>
          <w:color w:val="000000"/>
          <w:sz w:val="27"/>
          <w:szCs w:val="27"/>
        </w:rPr>
      </w:pPr>
      <w:r w:rsidRPr="00406F55">
        <w:rPr>
          <w:rStyle w:val="a4"/>
          <w:color w:val="000000"/>
          <w:sz w:val="27"/>
          <w:szCs w:val="27"/>
        </w:rPr>
        <w:t>Извещение</w:t>
      </w:r>
    </w:p>
    <w:p w:rsidR="005E4353" w:rsidRPr="00406F55" w:rsidRDefault="005E4353" w:rsidP="005E4353">
      <w:pPr>
        <w:pStyle w:val="a3"/>
        <w:jc w:val="center"/>
        <w:rPr>
          <w:rStyle w:val="a4"/>
          <w:color w:val="000000"/>
          <w:sz w:val="27"/>
          <w:szCs w:val="27"/>
        </w:rPr>
      </w:pPr>
      <w:r w:rsidRPr="00406F55">
        <w:rPr>
          <w:rStyle w:val="a4"/>
          <w:color w:val="000000"/>
          <w:sz w:val="27"/>
          <w:szCs w:val="27"/>
        </w:rPr>
        <w:t xml:space="preserve">о проведении общественных обсуждений по включению </w:t>
      </w:r>
      <w:r>
        <w:rPr>
          <w:rStyle w:val="a4"/>
          <w:color w:val="000000"/>
          <w:sz w:val="27"/>
          <w:szCs w:val="27"/>
        </w:rPr>
        <w:t xml:space="preserve">наиболее посещаемой муниципальной территории </w:t>
      </w:r>
      <w:r w:rsidRPr="00406F55">
        <w:rPr>
          <w:rStyle w:val="a4"/>
          <w:color w:val="000000"/>
          <w:sz w:val="27"/>
          <w:szCs w:val="27"/>
        </w:rPr>
        <w:t xml:space="preserve"> поселка Любохна в муниципальную программу  «Формирование современной городской среды на территории  МО «Любохонское городское поселение» на 2017 год»</w:t>
      </w:r>
    </w:p>
    <w:p w:rsidR="005E4353" w:rsidRPr="00406F55" w:rsidRDefault="005E4353" w:rsidP="005E4353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06F55">
        <w:rPr>
          <w:color w:val="000000"/>
          <w:sz w:val="27"/>
          <w:szCs w:val="27"/>
        </w:rPr>
        <w:t xml:space="preserve">Администрация поселка Любохна уведомляет о проведении общественного обсуждения по включению </w:t>
      </w:r>
      <w:r>
        <w:rPr>
          <w:color w:val="000000"/>
          <w:sz w:val="27"/>
          <w:szCs w:val="27"/>
        </w:rPr>
        <w:t xml:space="preserve">наиболее посещаемой территории </w:t>
      </w:r>
      <w:r w:rsidRPr="00406F55">
        <w:rPr>
          <w:color w:val="000000"/>
          <w:sz w:val="27"/>
          <w:szCs w:val="27"/>
        </w:rPr>
        <w:t xml:space="preserve"> поселка Любохна в  муниципальную программу «Формирование современной городской среды на территории  МО «Любохонское городское поселение» на 2017 год».</w:t>
      </w:r>
    </w:p>
    <w:p w:rsidR="005E4353" w:rsidRPr="00406F55" w:rsidRDefault="005E4353" w:rsidP="005E4353">
      <w:pPr>
        <w:pStyle w:val="western"/>
        <w:spacing w:before="0" w:beforeAutospacing="0" w:after="0" w:afterAutospacing="0"/>
        <w:ind w:firstLine="567"/>
        <w:jc w:val="both"/>
        <w:rPr>
          <w:rStyle w:val="a4"/>
          <w:color w:val="000000"/>
          <w:sz w:val="27"/>
          <w:szCs w:val="27"/>
        </w:rPr>
      </w:pPr>
      <w:r w:rsidRPr="00406F55">
        <w:rPr>
          <w:rStyle w:val="a4"/>
          <w:color w:val="000000"/>
          <w:sz w:val="27"/>
          <w:szCs w:val="27"/>
        </w:rPr>
        <w:t xml:space="preserve">Срок проведения общественного обсуждения: </w:t>
      </w:r>
      <w:r>
        <w:rPr>
          <w:rStyle w:val="a4"/>
          <w:color w:val="000000"/>
          <w:sz w:val="27"/>
          <w:szCs w:val="27"/>
        </w:rPr>
        <w:t>22</w:t>
      </w:r>
      <w:r w:rsidRPr="00406F55">
        <w:rPr>
          <w:rStyle w:val="a4"/>
          <w:color w:val="000000"/>
          <w:sz w:val="27"/>
          <w:szCs w:val="27"/>
        </w:rPr>
        <w:t xml:space="preserve"> мая 2017 года в 1</w:t>
      </w:r>
      <w:r>
        <w:rPr>
          <w:rStyle w:val="a4"/>
          <w:color w:val="000000"/>
          <w:sz w:val="27"/>
          <w:szCs w:val="27"/>
        </w:rPr>
        <w:t>1</w:t>
      </w:r>
      <w:r w:rsidRPr="00406F55">
        <w:rPr>
          <w:rStyle w:val="a4"/>
          <w:color w:val="000000"/>
          <w:sz w:val="27"/>
          <w:szCs w:val="27"/>
        </w:rPr>
        <w:t>час 00 мин.</w:t>
      </w:r>
    </w:p>
    <w:p w:rsidR="005E4353" w:rsidRPr="00406F55" w:rsidRDefault="005E4353" w:rsidP="005E4353">
      <w:pPr>
        <w:pStyle w:val="western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06F55">
        <w:rPr>
          <w:rStyle w:val="a4"/>
          <w:color w:val="000000"/>
          <w:sz w:val="27"/>
          <w:szCs w:val="27"/>
        </w:rPr>
        <w:t xml:space="preserve">Просим </w:t>
      </w:r>
      <w:r>
        <w:rPr>
          <w:rStyle w:val="a4"/>
          <w:color w:val="000000"/>
          <w:sz w:val="27"/>
          <w:szCs w:val="27"/>
        </w:rPr>
        <w:t xml:space="preserve">жителей поселка Любохна </w:t>
      </w:r>
      <w:r w:rsidRPr="00406F55">
        <w:rPr>
          <w:rStyle w:val="a4"/>
          <w:color w:val="000000"/>
          <w:sz w:val="27"/>
          <w:szCs w:val="27"/>
        </w:rPr>
        <w:t xml:space="preserve"> принять участие в общественном осуждении.</w:t>
      </w:r>
    </w:p>
    <w:p w:rsidR="00005CC3" w:rsidRDefault="00005CC3" w:rsidP="00005CC3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Место проведения обсуждений: </w:t>
      </w:r>
      <w:proofErr w:type="spellStart"/>
      <w:r>
        <w:rPr>
          <w:b/>
          <w:color w:val="000000"/>
          <w:sz w:val="27"/>
          <w:szCs w:val="27"/>
          <w:shd w:val="clear" w:color="auto" w:fill="FFFFFF"/>
        </w:rPr>
        <w:t>рп</w:t>
      </w:r>
      <w:proofErr w:type="spellEnd"/>
      <w:r>
        <w:rPr>
          <w:b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b/>
          <w:color w:val="000000"/>
          <w:sz w:val="27"/>
          <w:szCs w:val="27"/>
          <w:shd w:val="clear" w:color="auto" w:fill="FFFFFF"/>
        </w:rPr>
        <w:t>Любрхна</w:t>
      </w:r>
      <w:proofErr w:type="spellEnd"/>
      <w:r>
        <w:rPr>
          <w:b/>
          <w:color w:val="000000"/>
          <w:sz w:val="27"/>
          <w:szCs w:val="27"/>
          <w:shd w:val="clear" w:color="auto" w:fill="FFFFFF"/>
        </w:rPr>
        <w:t xml:space="preserve"> ул. Брянская д</w:t>
      </w:r>
      <w:proofErr w:type="gramStart"/>
      <w:r>
        <w:rPr>
          <w:b/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b/>
          <w:color w:val="000000"/>
          <w:sz w:val="27"/>
          <w:szCs w:val="27"/>
          <w:shd w:val="clear" w:color="auto" w:fill="FFFFFF"/>
        </w:rPr>
        <w:t xml:space="preserve">, здание администрации посёлка </w:t>
      </w:r>
      <w:proofErr w:type="spellStart"/>
      <w:r>
        <w:rPr>
          <w:b/>
          <w:color w:val="000000"/>
          <w:sz w:val="27"/>
          <w:szCs w:val="27"/>
          <w:shd w:val="clear" w:color="auto" w:fill="FFFFFF"/>
        </w:rPr>
        <w:t>Любохна</w:t>
      </w:r>
      <w:proofErr w:type="spellEnd"/>
      <w:r>
        <w:rPr>
          <w:b/>
          <w:color w:val="000000"/>
          <w:sz w:val="27"/>
          <w:szCs w:val="27"/>
          <w:shd w:val="clear" w:color="auto" w:fill="FFFFFF"/>
        </w:rPr>
        <w:t>,  актовый зал, 2 этаж.</w:t>
      </w:r>
    </w:p>
    <w:p w:rsidR="005E4353" w:rsidRPr="00406F55" w:rsidRDefault="005E4353" w:rsidP="005E4353">
      <w:pPr>
        <w:pStyle w:val="a3"/>
        <w:jc w:val="both"/>
        <w:rPr>
          <w:color w:val="000000"/>
          <w:sz w:val="27"/>
          <w:szCs w:val="27"/>
        </w:rPr>
      </w:pPr>
    </w:p>
    <w:p w:rsidR="005E4353" w:rsidRDefault="005E4353" w:rsidP="005E4353">
      <w:pPr>
        <w:rPr>
          <w:sz w:val="24"/>
          <w:szCs w:val="24"/>
        </w:rPr>
      </w:pPr>
    </w:p>
    <w:p w:rsidR="005E4353" w:rsidRDefault="005E4353" w:rsidP="005E4353"/>
    <w:p w:rsidR="00AF3B24" w:rsidRDefault="00AF3B24"/>
    <w:sectPr w:rsidR="00AF3B24" w:rsidSect="0087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4353"/>
    <w:rsid w:val="00005CC3"/>
    <w:rsid w:val="005E4353"/>
    <w:rsid w:val="00A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5E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4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</cp:lastModifiedBy>
  <cp:revision>4</cp:revision>
  <dcterms:created xsi:type="dcterms:W3CDTF">2017-05-15T11:37:00Z</dcterms:created>
  <dcterms:modified xsi:type="dcterms:W3CDTF">2017-05-16T09:39:00Z</dcterms:modified>
</cp:coreProperties>
</file>