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938B" w14:textId="77777777" w:rsidR="00122D7D" w:rsidRDefault="00122D7D" w:rsidP="00122D7D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>РОССИЙСКАЯ   ФЕДЕРАЦИЯ</w:t>
      </w:r>
    </w:p>
    <w:p w14:paraId="3FB50C58" w14:textId="77777777" w:rsidR="00122D7D" w:rsidRDefault="00122D7D" w:rsidP="00122D7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АДМИНИСТРАЦИЯ  ПОСЕЛКА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ЛЮБОХНА</w:t>
      </w:r>
    </w:p>
    <w:p w14:paraId="1FA7656F" w14:textId="77777777" w:rsidR="00122D7D" w:rsidRDefault="00122D7D" w:rsidP="00122D7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ДЯТЬКОВСКОГО  РАЙОНА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БРЯНСКОЙ   ОБЛАСТИ </w:t>
      </w:r>
    </w:p>
    <w:p w14:paraId="73EB2884" w14:textId="77777777" w:rsidR="00122D7D" w:rsidRDefault="00122D7D" w:rsidP="00122D7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F7E3DF3" w14:textId="77777777" w:rsidR="00122D7D" w:rsidRDefault="00122D7D" w:rsidP="00122D7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 </w:t>
      </w:r>
    </w:p>
    <w:p w14:paraId="491B5FA1" w14:textId="77777777" w:rsidR="00122D7D" w:rsidRDefault="00122D7D" w:rsidP="00122D7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3A3080DA" w14:textId="5F11D115" w:rsidR="00122D7D" w:rsidRPr="00C43EA8" w:rsidRDefault="00122D7D" w:rsidP="00122D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EA8">
        <w:rPr>
          <w:rFonts w:ascii="Times New Roman" w:hAnsi="Times New Roman"/>
          <w:b/>
          <w:sz w:val="24"/>
          <w:szCs w:val="24"/>
        </w:rPr>
        <w:t xml:space="preserve">от </w:t>
      </w:r>
      <w:r w:rsidR="00153695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.01</w:t>
      </w:r>
      <w:r w:rsidRPr="00C43EA8">
        <w:rPr>
          <w:rFonts w:ascii="Times New Roman" w:hAnsi="Times New Roman"/>
          <w:b/>
          <w:sz w:val="24"/>
          <w:szCs w:val="24"/>
        </w:rPr>
        <w:t>.2018г</w:t>
      </w:r>
    </w:p>
    <w:p w14:paraId="71CBEB1B" w14:textId="4718FA16" w:rsidR="00122D7D" w:rsidRDefault="00122D7D" w:rsidP="00122D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53695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/1</w:t>
      </w:r>
    </w:p>
    <w:p w14:paraId="370768B0" w14:textId="77777777" w:rsidR="00122D7D" w:rsidRDefault="00122D7D" w:rsidP="00122D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Любохна</w:t>
      </w:r>
      <w:proofErr w:type="spellEnd"/>
    </w:p>
    <w:p w14:paraId="324807C6" w14:textId="77777777" w:rsidR="00122D7D" w:rsidRDefault="00122D7D" w:rsidP="00122D7D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</w:p>
    <w:p w14:paraId="18445D6D" w14:textId="2EC43D72" w:rsidR="00122D7D" w:rsidRDefault="00122D7D" w:rsidP="00122D7D">
      <w:pPr>
        <w:pStyle w:val="a3"/>
        <w:spacing w:after="0" w:afterAutospacing="0"/>
        <w:rPr>
          <w:rStyle w:val="a8"/>
          <w:color w:val="000000"/>
        </w:rPr>
      </w:pPr>
      <w:r>
        <w:rPr>
          <w:rStyle w:val="a8"/>
          <w:color w:val="000000"/>
        </w:rPr>
        <w:t xml:space="preserve">О проведении общественных </w:t>
      </w:r>
      <w:proofErr w:type="gramStart"/>
      <w:r>
        <w:rPr>
          <w:rStyle w:val="a8"/>
          <w:color w:val="000000"/>
        </w:rPr>
        <w:t xml:space="preserve">обсуждений </w:t>
      </w:r>
      <w:r w:rsidRPr="008B1553"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>дизайн</w:t>
      </w:r>
      <w:proofErr w:type="gramEnd"/>
      <w:r>
        <w:rPr>
          <w:rStyle w:val="a8"/>
          <w:color w:val="000000"/>
        </w:rPr>
        <w:t xml:space="preserve">-проектов наиболее посещаемой общественной территории и дворовых территорий, подлежащих благоустройству в рамках </w:t>
      </w:r>
      <w:r w:rsidRPr="008B1553">
        <w:rPr>
          <w:rStyle w:val="a8"/>
          <w:color w:val="000000"/>
        </w:rPr>
        <w:t>муниципальной программы «Формирование современной городской среды на территории  МО «</w:t>
      </w:r>
      <w:proofErr w:type="spellStart"/>
      <w:r>
        <w:rPr>
          <w:rStyle w:val="a8"/>
          <w:color w:val="000000"/>
        </w:rPr>
        <w:t>Любохонское</w:t>
      </w:r>
      <w:proofErr w:type="spellEnd"/>
      <w:r>
        <w:rPr>
          <w:rStyle w:val="a8"/>
          <w:color w:val="000000"/>
        </w:rPr>
        <w:t xml:space="preserve"> городское поселение» на 2018</w:t>
      </w:r>
      <w:r w:rsidRPr="008B1553">
        <w:rPr>
          <w:rStyle w:val="a8"/>
          <w:color w:val="000000"/>
        </w:rPr>
        <w:t xml:space="preserve"> год»</w:t>
      </w:r>
    </w:p>
    <w:p w14:paraId="5FF707A1" w14:textId="77777777" w:rsidR="00122D7D" w:rsidRDefault="00122D7D" w:rsidP="00122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6AE148" w14:textId="0F6CE76D" w:rsidR="00122D7D" w:rsidRPr="000E34D0" w:rsidRDefault="00122D7D" w:rsidP="00122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D0">
        <w:rPr>
          <w:rFonts w:ascii="Times New Roman" w:hAnsi="Times New Roman"/>
          <w:sz w:val="26"/>
          <w:szCs w:val="26"/>
        </w:rPr>
        <w:t>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 Федеральным законом от 06.10.2003 №131-ФЗ «Об общих принципах организации местного самоуправления в Российской Федерации», руководствуясь  Уставом муниципального образования «</w:t>
      </w:r>
      <w:proofErr w:type="spellStart"/>
      <w:r w:rsidRPr="000E34D0">
        <w:rPr>
          <w:rFonts w:ascii="Times New Roman" w:hAnsi="Times New Roman"/>
          <w:sz w:val="26"/>
          <w:szCs w:val="26"/>
        </w:rPr>
        <w:t>Любохонское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 городское поселение», </w:t>
      </w:r>
    </w:p>
    <w:p w14:paraId="159EAADB" w14:textId="77777777" w:rsidR="00122D7D" w:rsidRDefault="00122D7D" w:rsidP="00122D7D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14:paraId="725169AF" w14:textId="5CFA9E7B" w:rsidR="00122D7D" w:rsidRPr="000E34D0" w:rsidRDefault="00122D7D" w:rsidP="00122D7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0E34D0">
        <w:rPr>
          <w:b/>
          <w:sz w:val="26"/>
          <w:szCs w:val="26"/>
        </w:rPr>
        <w:t>ПОСТАНОВЛЯЮ:</w:t>
      </w:r>
    </w:p>
    <w:p w14:paraId="312704C3" w14:textId="77777777" w:rsidR="00122D7D" w:rsidRDefault="00122D7D" w:rsidP="00122D7D">
      <w:pPr>
        <w:pStyle w:val="a3"/>
        <w:spacing w:after="0" w:afterAutospacing="0"/>
        <w:ind w:firstLine="567"/>
        <w:jc w:val="both"/>
        <w:rPr>
          <w:rStyle w:val="a8"/>
          <w:b w:val="0"/>
          <w:color w:val="000000"/>
          <w:sz w:val="26"/>
          <w:szCs w:val="26"/>
        </w:rPr>
      </w:pPr>
      <w:r w:rsidRPr="007F45E4">
        <w:rPr>
          <w:sz w:val="26"/>
          <w:szCs w:val="26"/>
        </w:rPr>
        <w:t>1.</w:t>
      </w:r>
      <w:r>
        <w:rPr>
          <w:sz w:val="26"/>
          <w:szCs w:val="26"/>
        </w:rPr>
        <w:t>Провести общественные обсуждения дизайн-проектов наиболее посещаемой общественной территории и дворовых территорий, подлежащих благоустройству в рамках муниципальной программы «Формирование современной городской среды на территории МО «</w:t>
      </w:r>
      <w:proofErr w:type="spellStart"/>
      <w:r>
        <w:rPr>
          <w:sz w:val="26"/>
          <w:szCs w:val="26"/>
        </w:rPr>
        <w:t>Любохонское</w:t>
      </w:r>
      <w:proofErr w:type="spellEnd"/>
      <w:r>
        <w:rPr>
          <w:sz w:val="26"/>
          <w:szCs w:val="26"/>
        </w:rPr>
        <w:t xml:space="preserve"> городское поселение» на 2018гг. </w:t>
      </w:r>
      <w:r w:rsidRPr="00122D7D">
        <w:rPr>
          <w:rStyle w:val="a8"/>
          <w:b w:val="0"/>
          <w:color w:val="000000"/>
          <w:sz w:val="26"/>
          <w:szCs w:val="26"/>
        </w:rPr>
        <w:t xml:space="preserve">27 февраля 2018 года в 15 час 00 мин в актовом зале администрации поселка </w:t>
      </w:r>
      <w:proofErr w:type="spellStart"/>
      <w:r w:rsidRPr="00122D7D">
        <w:rPr>
          <w:rStyle w:val="a8"/>
          <w:b w:val="0"/>
          <w:color w:val="000000"/>
          <w:sz w:val="26"/>
          <w:szCs w:val="26"/>
        </w:rPr>
        <w:t>Любохна</w:t>
      </w:r>
      <w:proofErr w:type="spellEnd"/>
      <w:r w:rsidRPr="00122D7D">
        <w:rPr>
          <w:rStyle w:val="a8"/>
          <w:b w:val="0"/>
          <w:color w:val="000000"/>
          <w:sz w:val="26"/>
          <w:szCs w:val="26"/>
        </w:rPr>
        <w:t xml:space="preserve"> (2 этаж) по </w:t>
      </w:r>
    </w:p>
    <w:p w14:paraId="7C682632" w14:textId="2B65B04C" w:rsidR="00122D7D" w:rsidRPr="000E34D0" w:rsidRDefault="00122D7D" w:rsidP="00122D7D">
      <w:pPr>
        <w:pStyle w:val="a3"/>
        <w:spacing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F45E4">
        <w:rPr>
          <w:sz w:val="26"/>
          <w:szCs w:val="26"/>
        </w:rPr>
        <w:t xml:space="preserve">. Опубликовать на официальном сайте администрации поселка </w:t>
      </w:r>
      <w:proofErr w:type="spellStart"/>
      <w:r w:rsidRPr="007F45E4">
        <w:rPr>
          <w:sz w:val="26"/>
          <w:szCs w:val="26"/>
        </w:rPr>
        <w:t>Любохна</w:t>
      </w:r>
      <w:proofErr w:type="spellEnd"/>
      <w:r w:rsidRPr="000E34D0">
        <w:rPr>
          <w:sz w:val="26"/>
          <w:szCs w:val="26"/>
        </w:rPr>
        <w:t xml:space="preserve"> извещение о </w:t>
      </w:r>
      <w:r>
        <w:rPr>
          <w:sz w:val="26"/>
          <w:szCs w:val="26"/>
        </w:rPr>
        <w:t>проведении общественных обсуждений</w:t>
      </w:r>
      <w:r w:rsidRPr="000E34D0">
        <w:rPr>
          <w:sz w:val="26"/>
          <w:szCs w:val="26"/>
        </w:rPr>
        <w:t>.</w:t>
      </w:r>
    </w:p>
    <w:p w14:paraId="428E54C2" w14:textId="7F8DFFCB" w:rsidR="00122D7D" w:rsidRPr="000E34D0" w:rsidRDefault="00122D7D" w:rsidP="00122D7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E34D0">
        <w:rPr>
          <w:sz w:val="26"/>
          <w:szCs w:val="26"/>
        </w:rPr>
        <w:t>. Настоящее постановление вступает в силу со дня его опубликования.</w:t>
      </w:r>
    </w:p>
    <w:p w14:paraId="69567569" w14:textId="28DE4EEC" w:rsidR="00122D7D" w:rsidRPr="000E34D0" w:rsidRDefault="00122D7D" w:rsidP="00122D7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E34D0">
        <w:rPr>
          <w:sz w:val="26"/>
          <w:szCs w:val="26"/>
        </w:rPr>
        <w:t xml:space="preserve">.Контроль за исполнением настоящего Постановления возложить на юрисконсульта администрации поселка </w:t>
      </w:r>
      <w:proofErr w:type="spellStart"/>
      <w:r w:rsidRPr="000E34D0">
        <w:rPr>
          <w:sz w:val="26"/>
          <w:szCs w:val="26"/>
        </w:rPr>
        <w:t>Любохна</w:t>
      </w:r>
      <w:proofErr w:type="spellEnd"/>
      <w:r w:rsidRPr="000E34D0">
        <w:rPr>
          <w:sz w:val="26"/>
          <w:szCs w:val="26"/>
        </w:rPr>
        <w:t xml:space="preserve"> - Ковалеву Маргариту Владимировну</w:t>
      </w:r>
    </w:p>
    <w:p w14:paraId="34E31C4E" w14:textId="77777777" w:rsidR="00122D7D" w:rsidRPr="000E34D0" w:rsidRDefault="00122D7D" w:rsidP="00122D7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7C1AA0A" w14:textId="77777777" w:rsidR="00122D7D" w:rsidRDefault="00122D7D" w:rsidP="00122D7D">
      <w:pPr>
        <w:spacing w:after="0"/>
        <w:jc w:val="both"/>
      </w:pPr>
      <w:r w:rsidRPr="000E34D0">
        <w:rPr>
          <w:rFonts w:ascii="Times New Roman" w:hAnsi="Times New Roman"/>
          <w:b/>
          <w:sz w:val="26"/>
          <w:szCs w:val="26"/>
        </w:rPr>
        <w:t xml:space="preserve">Глава администрации   поселка </w:t>
      </w:r>
      <w:proofErr w:type="spellStart"/>
      <w:r w:rsidRPr="000E34D0">
        <w:rPr>
          <w:rFonts w:ascii="Times New Roman" w:hAnsi="Times New Roman"/>
          <w:b/>
          <w:sz w:val="26"/>
          <w:szCs w:val="26"/>
        </w:rPr>
        <w:t>Любохна</w:t>
      </w:r>
      <w:proofErr w:type="spellEnd"/>
      <w:r w:rsidRPr="000E34D0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proofErr w:type="spellStart"/>
      <w:r w:rsidRPr="000E34D0">
        <w:rPr>
          <w:rFonts w:ascii="Times New Roman" w:hAnsi="Times New Roman"/>
          <w:b/>
          <w:sz w:val="26"/>
          <w:szCs w:val="26"/>
        </w:rPr>
        <w:t>Д.О.Смоляков</w:t>
      </w:r>
      <w:proofErr w:type="spellEnd"/>
    </w:p>
    <w:p w14:paraId="06E2A449" w14:textId="77777777" w:rsidR="000A78A9" w:rsidRDefault="000A78A9" w:rsidP="00122D7D">
      <w:pPr>
        <w:spacing w:after="0"/>
      </w:pPr>
    </w:p>
    <w:sectPr w:rsidR="000A78A9" w:rsidSect="0008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5D"/>
    <w:rsid w:val="000A78A9"/>
    <w:rsid w:val="00122D7D"/>
    <w:rsid w:val="00153695"/>
    <w:rsid w:val="00C40C5D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02F9"/>
  <w15:chartTrackingRefBased/>
  <w15:docId w15:val="{0BC19FEB-D3D7-40FA-97ED-E7D9DC2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22D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2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122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2D7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22D7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122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2018-04-02T15:06:00Z</dcterms:created>
  <dcterms:modified xsi:type="dcterms:W3CDTF">2018-04-02T15:14:00Z</dcterms:modified>
</cp:coreProperties>
</file>