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F4" w:rsidRDefault="005A0DF4" w:rsidP="005A0DF4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A0DF4" w:rsidRPr="00BA2CFA" w:rsidTr="004D42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DF4" w:rsidRPr="00BA2CFA" w:rsidRDefault="005A0DF4" w:rsidP="004D42D5">
            <w:pPr>
              <w:ind w:firstLine="709"/>
              <w:rPr>
                <w:rFonts w:ascii="Verdana" w:eastAsia="Times New Roman" w:hAnsi="Verdana"/>
                <w:szCs w:val="28"/>
                <w:lang w:eastAsia="ru-RU"/>
              </w:rPr>
            </w:pPr>
            <w:r w:rsidRPr="00BA2CFA">
              <w:rPr>
                <w:rFonts w:eastAsia="Times New Roman"/>
                <w:b/>
                <w:bCs/>
                <w:szCs w:val="28"/>
                <w:lang w:eastAsia="ru-RU"/>
              </w:rPr>
              <w:t xml:space="preserve">Профилактика </w:t>
            </w:r>
            <w:proofErr w:type="spellStart"/>
            <w:r w:rsidRPr="00BA2CFA">
              <w:rPr>
                <w:rFonts w:eastAsia="Times New Roman"/>
                <w:b/>
                <w:bCs/>
                <w:szCs w:val="28"/>
                <w:lang w:eastAsia="ru-RU"/>
              </w:rPr>
              <w:t>коронавирусной</w:t>
            </w:r>
            <w:proofErr w:type="spellEnd"/>
            <w:r w:rsidRPr="00BA2CFA">
              <w:rPr>
                <w:rFonts w:eastAsia="Times New Roman"/>
                <w:b/>
                <w:bCs/>
                <w:szCs w:val="28"/>
                <w:lang w:eastAsia="ru-RU"/>
              </w:rPr>
              <w:t xml:space="preserve"> инфекции работодателями</w:t>
            </w:r>
          </w:p>
        </w:tc>
      </w:tr>
    </w:tbl>
    <w:p w:rsidR="005A0DF4" w:rsidRDefault="005A0DF4" w:rsidP="005A0DF4">
      <w:pPr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Источники:</w:t>
      </w:r>
    </w:p>
    <w:p w:rsidR="005A0DF4" w:rsidRDefault="005A0DF4" w:rsidP="005A0DF4">
      <w:pPr>
        <w:ind w:firstLine="708"/>
        <w:rPr>
          <w:rFonts w:eastAsia="Times New Roman"/>
          <w:szCs w:val="28"/>
          <w:lang w:eastAsia="ru-RU"/>
        </w:rPr>
      </w:pPr>
      <w:r w:rsidRPr="005A0DF4">
        <w:rPr>
          <w:rFonts w:eastAsia="Times New Roman"/>
          <w:szCs w:val="28"/>
          <w:lang w:eastAsia="ru-RU"/>
        </w:rPr>
        <w:t>Указ Президента Российской Федерации от 25.03.2020 N 206</w:t>
      </w:r>
      <w:r w:rsidRPr="005A0DF4">
        <w:rPr>
          <w:rFonts w:eastAsia="Times New Roman"/>
          <w:szCs w:val="28"/>
          <w:lang w:eastAsia="ru-RU"/>
        </w:rPr>
        <w:cr/>
        <w:t xml:space="preserve"> </w:t>
      </w:r>
      <w:r w:rsidRPr="005A0DF4">
        <w:rPr>
          <w:rFonts w:eastAsia="Times New Roman"/>
          <w:szCs w:val="28"/>
          <w:lang w:eastAsia="ru-RU"/>
        </w:rPr>
        <w:tab/>
        <w:t>Постановление Правительства РФ от 02.04.2020 N 417</w:t>
      </w:r>
      <w:r w:rsidRPr="005A0DF4">
        <w:rPr>
          <w:rFonts w:eastAsia="Times New Roman"/>
          <w:szCs w:val="28"/>
          <w:lang w:eastAsia="ru-RU"/>
        </w:rPr>
        <w:cr/>
        <w:t xml:space="preserve"> </w:t>
      </w:r>
      <w:r w:rsidRPr="005A0DF4">
        <w:rPr>
          <w:rFonts w:eastAsia="Times New Roman"/>
          <w:szCs w:val="28"/>
          <w:lang w:eastAsia="ru-RU"/>
        </w:rPr>
        <w:tab/>
        <w:t xml:space="preserve">Письмо </w:t>
      </w:r>
      <w:proofErr w:type="spellStart"/>
      <w:r w:rsidRPr="005A0DF4">
        <w:rPr>
          <w:rFonts w:eastAsia="Times New Roman"/>
          <w:szCs w:val="28"/>
          <w:lang w:eastAsia="ru-RU"/>
        </w:rPr>
        <w:t>Роспотребнадзора</w:t>
      </w:r>
      <w:proofErr w:type="spellEnd"/>
      <w:r w:rsidRPr="005A0DF4">
        <w:rPr>
          <w:rFonts w:eastAsia="Times New Roman"/>
          <w:szCs w:val="28"/>
          <w:lang w:eastAsia="ru-RU"/>
        </w:rPr>
        <w:t xml:space="preserve"> от 27.03.2020 N 02/5210-2020-24</w:t>
      </w:r>
    </w:p>
    <w:p w:rsidR="005A0DF4" w:rsidRDefault="005A0DF4" w:rsidP="005A0DF4">
      <w:pPr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5A0DF4" w:rsidRDefault="005A0DF4" w:rsidP="005A0DF4">
      <w:pPr>
        <w:ind w:firstLine="709"/>
        <w:jc w:val="both"/>
        <w:rPr>
          <w:rFonts w:eastAsia="Times New Roman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 xml:space="preserve">Работодателям необходимо принять ряд мер по профилактике новой </w:t>
      </w:r>
      <w:proofErr w:type="spellStart"/>
      <w:r w:rsidRPr="00BA2CFA">
        <w:rPr>
          <w:rFonts w:eastAsia="Times New Roman"/>
          <w:szCs w:val="28"/>
          <w:lang w:eastAsia="ru-RU"/>
        </w:rPr>
        <w:t>коронавирусной</w:t>
      </w:r>
      <w:proofErr w:type="spellEnd"/>
      <w:r w:rsidRPr="00BA2CFA">
        <w:rPr>
          <w:rFonts w:eastAsia="Times New Roman"/>
          <w:szCs w:val="28"/>
          <w:lang w:eastAsia="ru-RU"/>
        </w:rPr>
        <w:t xml:space="preserve"> инфекции (COVID-19) среди работников</w:t>
      </w:r>
      <w:r w:rsidRPr="005A0DF4">
        <w:rPr>
          <w:rFonts w:eastAsia="Times New Roman"/>
          <w:szCs w:val="28"/>
          <w:lang w:eastAsia="ru-RU"/>
        </w:rPr>
        <w:t>.</w:t>
      </w:r>
      <w:r w:rsidRPr="005A0DF4">
        <w:rPr>
          <w:rFonts w:eastAsia="Times New Roman"/>
          <w:szCs w:val="28"/>
          <w:lang w:eastAsia="ru-RU"/>
        </w:rPr>
        <w:t xml:space="preserve"> </w:t>
      </w:r>
    </w:p>
    <w:p w:rsidR="005A0DF4" w:rsidRDefault="005A0DF4" w:rsidP="005A0DF4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8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</w:tblGrid>
      <w:tr w:rsidR="005A0DF4" w:rsidRPr="00BA2CFA" w:rsidTr="005A0D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DF4" w:rsidRPr="00BA2CFA" w:rsidRDefault="005A0DF4" w:rsidP="005A0DF4">
            <w:pPr>
              <w:jc w:val="center"/>
              <w:rPr>
                <w:rFonts w:ascii="Verdana" w:eastAsia="Times New Roman" w:hAnsi="Verdana"/>
                <w:szCs w:val="28"/>
                <w:lang w:eastAsia="ru-RU"/>
              </w:rPr>
            </w:pPr>
            <w:r w:rsidRPr="00BA2CFA">
              <w:rPr>
                <w:rFonts w:eastAsia="Times New Roman"/>
                <w:b/>
                <w:bCs/>
                <w:szCs w:val="28"/>
                <w:lang w:eastAsia="ru-RU"/>
              </w:rPr>
              <w:t>Правительство РФ утвердило правила поведения при введении режима повышенной готовности или чрезвычайной ситуации</w:t>
            </w:r>
          </w:p>
        </w:tc>
      </w:tr>
      <w:tr w:rsidR="005A0DF4" w:rsidRPr="00BA2CFA" w:rsidTr="005A0D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DF4" w:rsidRPr="00BA2CFA" w:rsidRDefault="005A0DF4" w:rsidP="005A0DF4">
            <w:pPr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</w:tr>
    </w:tbl>
    <w:p w:rsidR="005A0DF4" w:rsidRPr="00BA2CFA" w:rsidRDefault="005A0DF4" w:rsidP="005A0DF4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BA2CFA">
        <w:rPr>
          <w:rFonts w:eastAsia="Times New Roman"/>
          <w:szCs w:val="28"/>
          <w:lang w:eastAsia="ru-RU"/>
        </w:rPr>
        <w:t>Данные правила регламентируют порядок действия организаций и физических лиц при получении сигнала оповещения и (или) экстренной информации об угрозе возникновения или возникновении чрезвычайной ситуации. В частности, при получении сигнала оповещения, организации должны оповестить об этом работников и иных лиц, находящихся на территории и принять соответствующие меры. Такие меры могут включать в себя проведение эвакуации, предоставление средств защиты, проведение мероприятий по повышению устойчивости функционирования организации и обеспечению жизнедеятельности работников, организацию и проведение аварийно-спасительных работ, приостановление деятельности. Конкретные меры определяются в зависимости от складывающейся обстановки. Кроме того, организации обязаны своевременно предоставлять информацию в области защиты населения и территорий от чрезвычайных ситуаций в органы управления единой государственной системы предупреждения и ликвидации чрезвычайных ситуаций.</w:t>
      </w:r>
    </w:p>
    <w:p w:rsidR="005A0DF4" w:rsidRPr="00BA2CFA" w:rsidRDefault="005A0DF4" w:rsidP="005A0DF4">
      <w:pPr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proofErr w:type="spellStart"/>
      <w:r w:rsidRPr="00BA2CFA">
        <w:rPr>
          <w:rFonts w:eastAsia="Times New Roman"/>
          <w:szCs w:val="28"/>
          <w:lang w:eastAsia="ru-RU"/>
        </w:rPr>
        <w:t>Минпромторг</w:t>
      </w:r>
      <w:proofErr w:type="spellEnd"/>
      <w:r w:rsidRPr="00BA2CFA">
        <w:rPr>
          <w:rFonts w:eastAsia="Times New Roman"/>
          <w:szCs w:val="28"/>
          <w:lang w:eastAsia="ru-RU"/>
        </w:rPr>
        <w:t xml:space="preserve"> России напомнил работодателям, на которых не распространяются нерабочие дни, о необходимости соблюдения всех требований и рекомендаций по предотвращению распространения </w:t>
      </w:r>
      <w:proofErr w:type="spellStart"/>
      <w:r w:rsidRPr="00BA2CFA">
        <w:rPr>
          <w:rFonts w:eastAsia="Times New Roman"/>
          <w:szCs w:val="28"/>
          <w:lang w:eastAsia="ru-RU"/>
        </w:rPr>
        <w:t>коронавирусной</w:t>
      </w:r>
      <w:proofErr w:type="spellEnd"/>
      <w:r w:rsidRPr="00BA2CFA">
        <w:rPr>
          <w:rFonts w:eastAsia="Times New Roman"/>
          <w:szCs w:val="28"/>
          <w:lang w:eastAsia="ru-RU"/>
        </w:rPr>
        <w:t xml:space="preserve"> инфекции (2019-nCoV).</w:t>
      </w:r>
    </w:p>
    <w:p w:rsidR="007D74AB" w:rsidRDefault="007D74AB" w:rsidP="00E6191D">
      <w:pPr>
        <w:spacing w:line="220" w:lineRule="exact"/>
        <w:jc w:val="both"/>
        <w:rPr>
          <w:szCs w:val="28"/>
        </w:rPr>
      </w:pPr>
    </w:p>
    <w:p w:rsidR="007D74AB" w:rsidRDefault="007D74AB" w:rsidP="00E6191D">
      <w:pPr>
        <w:spacing w:line="220" w:lineRule="exact"/>
        <w:jc w:val="both"/>
        <w:rPr>
          <w:szCs w:val="28"/>
        </w:rPr>
      </w:pPr>
    </w:p>
    <w:p w:rsidR="00617D05" w:rsidRDefault="00617D05" w:rsidP="00E6191D">
      <w:pPr>
        <w:spacing w:line="220" w:lineRule="exact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Ст.помощник</w:t>
      </w:r>
      <w:proofErr w:type="spellEnd"/>
      <w:proofErr w:type="gramEnd"/>
      <w:r>
        <w:rPr>
          <w:szCs w:val="28"/>
        </w:rPr>
        <w:t xml:space="preserve"> прокурора г.Дятьково</w:t>
      </w:r>
    </w:p>
    <w:p w:rsidR="00617D05" w:rsidRDefault="00617D05" w:rsidP="00E6191D">
      <w:pPr>
        <w:spacing w:line="220" w:lineRule="exact"/>
        <w:jc w:val="both"/>
        <w:rPr>
          <w:szCs w:val="28"/>
        </w:rPr>
      </w:pPr>
    </w:p>
    <w:p w:rsidR="00617D05" w:rsidRDefault="00617D05" w:rsidP="00E6191D">
      <w:r>
        <w:rPr>
          <w:szCs w:val="28"/>
        </w:rPr>
        <w:t>младший 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М.В. Рубанов</w:t>
      </w:r>
    </w:p>
    <w:sectPr w:rsidR="00617D05" w:rsidSect="005A0D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B2" w:rsidRDefault="00C230B2" w:rsidP="005A0DF4">
      <w:r>
        <w:separator/>
      </w:r>
    </w:p>
  </w:endnote>
  <w:endnote w:type="continuationSeparator" w:id="0">
    <w:p w:rsidR="00C230B2" w:rsidRDefault="00C230B2" w:rsidP="005A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B2" w:rsidRDefault="00C230B2" w:rsidP="005A0DF4">
      <w:r>
        <w:separator/>
      </w:r>
    </w:p>
  </w:footnote>
  <w:footnote w:type="continuationSeparator" w:id="0">
    <w:p w:rsidR="00C230B2" w:rsidRDefault="00C230B2" w:rsidP="005A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590270"/>
      <w:docPartObj>
        <w:docPartGallery w:val="Page Numbers (Top of Page)"/>
        <w:docPartUnique/>
      </w:docPartObj>
    </w:sdtPr>
    <w:sdtContent>
      <w:p w:rsidR="005A0DF4" w:rsidRDefault="005A0D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0DF4" w:rsidRDefault="005A0D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8"/>
    <w:rsid w:val="000B74DF"/>
    <w:rsid w:val="0013576D"/>
    <w:rsid w:val="00222793"/>
    <w:rsid w:val="00480546"/>
    <w:rsid w:val="00563B63"/>
    <w:rsid w:val="005A0DF4"/>
    <w:rsid w:val="00617D05"/>
    <w:rsid w:val="00634179"/>
    <w:rsid w:val="0065560E"/>
    <w:rsid w:val="007D74AB"/>
    <w:rsid w:val="007D764A"/>
    <w:rsid w:val="00807C53"/>
    <w:rsid w:val="008B38F3"/>
    <w:rsid w:val="008E5F97"/>
    <w:rsid w:val="00936FF1"/>
    <w:rsid w:val="0099363C"/>
    <w:rsid w:val="009C6479"/>
    <w:rsid w:val="009C6741"/>
    <w:rsid w:val="00A369EC"/>
    <w:rsid w:val="00B44A78"/>
    <w:rsid w:val="00B47E16"/>
    <w:rsid w:val="00BA2CFA"/>
    <w:rsid w:val="00BF3236"/>
    <w:rsid w:val="00C230B2"/>
    <w:rsid w:val="00C25B28"/>
    <w:rsid w:val="00C74764"/>
    <w:rsid w:val="00D2180A"/>
    <w:rsid w:val="00E53C68"/>
    <w:rsid w:val="00E6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4012F"/>
  <w15:docId w15:val="{5B8CA3FE-A8F5-4248-9F8F-3F77CE1D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7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4A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3C68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3C68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5A0D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0DF4"/>
    <w:rPr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0D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D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4AE3-D31F-4A4F-9E78-B7105063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Приказом Министерства труда и социальной защиты населения Российской Федерации от 18 января 2018 года №29н внесены изменения в Правила подачи заявления о распоряжении средствами (частью средств) материнского (семейного) капитала, утвержденные приказом Ми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Приказом Министерства труда и социальной защиты населения Российской Федерации от 18 января 2018 года №29н внесены изменения в Правила подачи заявления о распоряжении средствами (частью средств) материнского (семейного) капитала, утвержденные приказом Ми</dc:title>
  <dc:subject/>
  <dc:creator>Канцелярия</dc:creator>
  <cp:keywords/>
  <dc:description/>
  <cp:lastModifiedBy>Рубанов Михаил Вячеславович</cp:lastModifiedBy>
  <cp:revision>2</cp:revision>
  <cp:lastPrinted>2020-05-08T07:22:00Z</cp:lastPrinted>
  <dcterms:created xsi:type="dcterms:W3CDTF">2020-05-08T07:28:00Z</dcterms:created>
  <dcterms:modified xsi:type="dcterms:W3CDTF">2020-05-08T07:28:00Z</dcterms:modified>
</cp:coreProperties>
</file>