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6F" w:rsidRDefault="006C366F" w:rsidP="006C366F">
      <w:pPr>
        <w:jc w:val="center"/>
        <w:rPr>
          <w:b/>
          <w:sz w:val="24"/>
          <w:szCs w:val="24"/>
        </w:rPr>
      </w:pPr>
      <w:r>
        <w:rPr>
          <w:b/>
          <w:sz w:val="24"/>
          <w:szCs w:val="24"/>
        </w:rPr>
        <w:t>РОССИЙСКАЯ  ФЕДЕРАЦИЯ</w:t>
      </w:r>
    </w:p>
    <w:p w:rsidR="006C366F" w:rsidRDefault="006C366F" w:rsidP="006C366F">
      <w:pPr>
        <w:jc w:val="center"/>
        <w:rPr>
          <w:b/>
          <w:sz w:val="24"/>
          <w:szCs w:val="24"/>
        </w:rPr>
      </w:pPr>
      <w:r>
        <w:rPr>
          <w:b/>
          <w:sz w:val="24"/>
          <w:szCs w:val="24"/>
        </w:rPr>
        <w:t>АДМИНИСТРАЦИЯ  ПОСЕЛКА  ЛЮБОХНА</w:t>
      </w:r>
    </w:p>
    <w:p w:rsidR="006C366F" w:rsidRDefault="006C366F" w:rsidP="006C366F">
      <w:pPr>
        <w:jc w:val="center"/>
        <w:rPr>
          <w:b/>
          <w:sz w:val="24"/>
          <w:szCs w:val="24"/>
        </w:rPr>
      </w:pPr>
      <w:r>
        <w:rPr>
          <w:b/>
          <w:sz w:val="24"/>
          <w:szCs w:val="24"/>
        </w:rPr>
        <w:t xml:space="preserve">ДЯТЬКОВСКОГО МУНИЦИПАЛЬНОГО РАЙОНА   </w:t>
      </w:r>
    </w:p>
    <w:p w:rsidR="006C366F" w:rsidRDefault="006C366F" w:rsidP="006C366F">
      <w:pPr>
        <w:jc w:val="center"/>
        <w:rPr>
          <w:b/>
          <w:sz w:val="24"/>
          <w:szCs w:val="24"/>
        </w:rPr>
      </w:pPr>
      <w:r>
        <w:rPr>
          <w:b/>
          <w:sz w:val="24"/>
          <w:szCs w:val="24"/>
        </w:rPr>
        <w:t>БРЯНСКОЙ  ОБЛАСТИ</w:t>
      </w:r>
    </w:p>
    <w:p w:rsidR="006C366F" w:rsidRDefault="006C366F" w:rsidP="006C366F">
      <w:pPr>
        <w:jc w:val="center"/>
        <w:rPr>
          <w:b/>
          <w:sz w:val="24"/>
          <w:szCs w:val="24"/>
        </w:rPr>
      </w:pPr>
      <w:r>
        <w:rPr>
          <w:b/>
          <w:sz w:val="24"/>
          <w:szCs w:val="24"/>
        </w:rPr>
        <w:t xml:space="preserve"> </w:t>
      </w:r>
    </w:p>
    <w:p w:rsidR="006C366F" w:rsidRDefault="006C366F" w:rsidP="006C366F">
      <w:pPr>
        <w:jc w:val="center"/>
        <w:rPr>
          <w:b/>
          <w:sz w:val="24"/>
          <w:szCs w:val="24"/>
        </w:rPr>
      </w:pPr>
    </w:p>
    <w:p w:rsidR="006C366F" w:rsidRDefault="006C366F" w:rsidP="006C366F">
      <w:pPr>
        <w:jc w:val="center"/>
        <w:rPr>
          <w:b/>
          <w:sz w:val="24"/>
          <w:szCs w:val="24"/>
        </w:rPr>
      </w:pPr>
      <w:r>
        <w:rPr>
          <w:b/>
          <w:sz w:val="24"/>
          <w:szCs w:val="24"/>
        </w:rPr>
        <w:t>ПОСТАНОВЛЕНИЕ</w:t>
      </w:r>
    </w:p>
    <w:p w:rsidR="006C366F" w:rsidRDefault="006C366F" w:rsidP="006C366F">
      <w:pPr>
        <w:rPr>
          <w:sz w:val="24"/>
          <w:szCs w:val="24"/>
        </w:rPr>
      </w:pPr>
    </w:p>
    <w:p w:rsidR="006C366F" w:rsidRDefault="006C366F" w:rsidP="006C366F">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 «10» июля  2020 г.</w:t>
      </w:r>
    </w:p>
    <w:p w:rsidR="006C366F" w:rsidRDefault="006C366F" w:rsidP="006C366F">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7</w:t>
      </w:r>
      <w:r w:rsidR="002C699C">
        <w:rPr>
          <w:rFonts w:ascii="Times New Roman" w:hAnsi="Times New Roman" w:cs="Times New Roman"/>
          <w:sz w:val="24"/>
          <w:szCs w:val="24"/>
        </w:rPr>
        <w:t>7</w:t>
      </w:r>
    </w:p>
    <w:p w:rsidR="006C366F" w:rsidRDefault="006C366F" w:rsidP="006C366F">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9A5FDE" w:rsidRDefault="009A5FDE"/>
    <w:p w:rsidR="002C699C" w:rsidRDefault="002C699C"/>
    <w:p w:rsidR="002C699C" w:rsidRPr="002C699C" w:rsidRDefault="002C699C" w:rsidP="002C699C">
      <w:pPr>
        <w:rPr>
          <w:sz w:val="28"/>
          <w:szCs w:val="28"/>
        </w:rPr>
      </w:pPr>
      <w:r w:rsidRPr="002C699C">
        <w:rPr>
          <w:sz w:val="28"/>
          <w:szCs w:val="28"/>
        </w:rPr>
        <w:t>Об утверждении административного</w:t>
      </w:r>
    </w:p>
    <w:p w:rsidR="002C699C" w:rsidRPr="002C699C" w:rsidRDefault="002C699C" w:rsidP="002C699C">
      <w:pPr>
        <w:rPr>
          <w:sz w:val="28"/>
          <w:szCs w:val="28"/>
        </w:rPr>
      </w:pPr>
      <w:r w:rsidRPr="002C699C">
        <w:rPr>
          <w:sz w:val="28"/>
          <w:szCs w:val="28"/>
        </w:rPr>
        <w:t xml:space="preserve"> регламента предоставления муниципальной </w:t>
      </w:r>
    </w:p>
    <w:p w:rsidR="002C699C" w:rsidRPr="002C699C" w:rsidRDefault="002C699C" w:rsidP="002C699C">
      <w:pPr>
        <w:rPr>
          <w:sz w:val="28"/>
          <w:szCs w:val="28"/>
        </w:rPr>
      </w:pPr>
      <w:r w:rsidRPr="002C699C">
        <w:rPr>
          <w:sz w:val="28"/>
          <w:szCs w:val="28"/>
        </w:rPr>
        <w:t xml:space="preserve">услуги по утверждению схемы расположения </w:t>
      </w:r>
    </w:p>
    <w:p w:rsidR="002C699C" w:rsidRPr="002C699C" w:rsidRDefault="002C699C" w:rsidP="002C699C">
      <w:pPr>
        <w:rPr>
          <w:sz w:val="28"/>
          <w:szCs w:val="28"/>
        </w:rPr>
      </w:pPr>
      <w:r w:rsidRPr="002C699C">
        <w:rPr>
          <w:sz w:val="28"/>
          <w:szCs w:val="28"/>
        </w:rPr>
        <w:t xml:space="preserve">земельного участка или земельных участков </w:t>
      </w:r>
    </w:p>
    <w:p w:rsidR="002C699C" w:rsidRPr="002C699C" w:rsidRDefault="002C699C" w:rsidP="002C699C">
      <w:pPr>
        <w:rPr>
          <w:sz w:val="28"/>
          <w:szCs w:val="28"/>
        </w:rPr>
      </w:pPr>
      <w:r w:rsidRPr="002C699C">
        <w:rPr>
          <w:sz w:val="28"/>
          <w:szCs w:val="28"/>
        </w:rPr>
        <w:t>на кадастровом плане территории</w:t>
      </w:r>
    </w:p>
    <w:p w:rsidR="002C699C" w:rsidRPr="002C699C" w:rsidRDefault="002C699C" w:rsidP="002C699C">
      <w:pPr>
        <w:rPr>
          <w:sz w:val="28"/>
          <w:szCs w:val="28"/>
        </w:rPr>
      </w:pPr>
    </w:p>
    <w:p w:rsidR="002C699C" w:rsidRPr="002C699C" w:rsidRDefault="002C699C" w:rsidP="002C699C">
      <w:pPr>
        <w:pStyle w:val="ConsPlusTitle"/>
        <w:widowControl/>
        <w:jc w:val="both"/>
        <w:rPr>
          <w:rFonts w:ascii="Times New Roman" w:hAnsi="Times New Roman" w:cs="Times New Roman"/>
          <w:b w:val="0"/>
          <w:sz w:val="28"/>
          <w:szCs w:val="28"/>
        </w:rPr>
      </w:pPr>
    </w:p>
    <w:p w:rsidR="002C699C" w:rsidRPr="002C699C" w:rsidRDefault="002C699C" w:rsidP="002C699C">
      <w:pPr>
        <w:pStyle w:val="ConsPlusTitle"/>
        <w:widowControl/>
        <w:jc w:val="both"/>
        <w:rPr>
          <w:rFonts w:ascii="Times New Roman" w:hAnsi="Times New Roman" w:cs="Times New Roman"/>
          <w:b w:val="0"/>
          <w:color w:val="000000"/>
          <w:sz w:val="28"/>
          <w:szCs w:val="28"/>
        </w:rPr>
      </w:pPr>
    </w:p>
    <w:p w:rsidR="002C699C" w:rsidRPr="002C699C" w:rsidRDefault="002C699C" w:rsidP="002C699C">
      <w:pPr>
        <w:ind w:firstLine="708"/>
        <w:jc w:val="both"/>
        <w:rPr>
          <w:sz w:val="28"/>
          <w:szCs w:val="28"/>
        </w:rPr>
      </w:pPr>
      <w:r w:rsidRPr="002C699C">
        <w:rPr>
          <w:sz w:val="28"/>
          <w:szCs w:val="28"/>
        </w:rPr>
        <w:t xml:space="preserve"> В соответствии с Земельным кодексом Российской Федерации, Уставом муниципального образования «Любохонское городское поселение» Дятьковского муниципального района Брянской области,</w:t>
      </w:r>
    </w:p>
    <w:p w:rsidR="002C699C" w:rsidRPr="002C699C" w:rsidRDefault="002C699C" w:rsidP="002C699C">
      <w:pPr>
        <w:pStyle w:val="a8"/>
        <w:ind w:firstLine="708"/>
        <w:jc w:val="both"/>
        <w:rPr>
          <w:rFonts w:ascii="Times New Roman" w:hAnsi="Times New Roman" w:cs="Times New Roman"/>
          <w:sz w:val="28"/>
          <w:szCs w:val="28"/>
        </w:rPr>
      </w:pPr>
    </w:p>
    <w:p w:rsidR="002C699C" w:rsidRPr="002C699C" w:rsidRDefault="002C699C" w:rsidP="002C699C">
      <w:pPr>
        <w:ind w:right="-1"/>
        <w:rPr>
          <w:sz w:val="28"/>
          <w:szCs w:val="28"/>
        </w:rPr>
      </w:pPr>
    </w:p>
    <w:p w:rsidR="002C699C" w:rsidRPr="002C699C" w:rsidRDefault="002C699C" w:rsidP="002C699C">
      <w:pPr>
        <w:ind w:firstLine="709"/>
        <w:rPr>
          <w:b/>
          <w:bCs/>
          <w:sz w:val="28"/>
          <w:szCs w:val="28"/>
        </w:rPr>
      </w:pPr>
      <w:r w:rsidRPr="002C699C">
        <w:rPr>
          <w:b/>
          <w:bCs/>
          <w:sz w:val="28"/>
          <w:szCs w:val="28"/>
        </w:rPr>
        <w:t>ПОСТАНОВЛЯЮ:</w:t>
      </w:r>
    </w:p>
    <w:p w:rsidR="002C699C" w:rsidRPr="002C699C" w:rsidRDefault="002C699C" w:rsidP="002C699C">
      <w:pPr>
        <w:rPr>
          <w:sz w:val="28"/>
          <w:szCs w:val="28"/>
        </w:rPr>
      </w:pPr>
    </w:p>
    <w:p w:rsidR="002C699C" w:rsidRDefault="002C699C" w:rsidP="002C699C">
      <w:pPr>
        <w:rPr>
          <w:sz w:val="28"/>
          <w:szCs w:val="28"/>
        </w:rPr>
      </w:pPr>
      <w:r w:rsidRPr="002C699C">
        <w:rPr>
          <w:b/>
          <w:sz w:val="28"/>
          <w:szCs w:val="28"/>
        </w:rPr>
        <w:t xml:space="preserve">  </w:t>
      </w:r>
      <w:r>
        <w:rPr>
          <w:b/>
          <w:sz w:val="28"/>
          <w:szCs w:val="28"/>
        </w:rPr>
        <w:tab/>
      </w:r>
      <w:r w:rsidRPr="002C699C">
        <w:rPr>
          <w:sz w:val="28"/>
          <w:szCs w:val="28"/>
        </w:rPr>
        <w:t>1.</w:t>
      </w:r>
      <w:r w:rsidRPr="002C699C">
        <w:rPr>
          <w:b/>
          <w:sz w:val="28"/>
          <w:szCs w:val="28"/>
        </w:rPr>
        <w:t xml:space="preserve"> </w:t>
      </w:r>
      <w:r>
        <w:rPr>
          <w:b/>
          <w:sz w:val="28"/>
          <w:szCs w:val="28"/>
        </w:rPr>
        <w:t>У</w:t>
      </w:r>
      <w:r>
        <w:rPr>
          <w:sz w:val="28"/>
          <w:szCs w:val="28"/>
        </w:rPr>
        <w:t>твердить  административный регламент</w:t>
      </w:r>
      <w:r w:rsidRPr="002C699C">
        <w:rPr>
          <w:sz w:val="28"/>
          <w:szCs w:val="28"/>
        </w:rPr>
        <w:t xml:space="preserve"> предоставления муниципальной услуги  по утверждению схемы расположения земельного участка или земельных участков на кадастровом плане территории</w:t>
      </w:r>
      <w:r w:rsidRPr="002C699C">
        <w:rPr>
          <w:b/>
          <w:sz w:val="28"/>
          <w:szCs w:val="28"/>
        </w:rPr>
        <w:t xml:space="preserve"> </w:t>
      </w:r>
      <w:r w:rsidRPr="002C699C">
        <w:rPr>
          <w:sz w:val="28"/>
          <w:szCs w:val="28"/>
        </w:rPr>
        <w:t>(согласно приложению).</w:t>
      </w:r>
    </w:p>
    <w:p w:rsidR="002C699C" w:rsidRPr="002C699C" w:rsidRDefault="002C699C" w:rsidP="002C699C">
      <w:pPr>
        <w:ind w:firstLine="708"/>
        <w:rPr>
          <w:sz w:val="28"/>
          <w:szCs w:val="28"/>
        </w:rPr>
      </w:pPr>
      <w:r w:rsidRPr="002C699C">
        <w:rPr>
          <w:sz w:val="28"/>
          <w:szCs w:val="28"/>
        </w:rPr>
        <w:t xml:space="preserve">2. Опубликовать настоящее постановление на официальном сайте администрации поселка Любохна </w:t>
      </w:r>
      <w:r w:rsidRPr="002C699C">
        <w:rPr>
          <w:color w:val="4F81BD" w:themeColor="accent1"/>
          <w:sz w:val="28"/>
          <w:szCs w:val="28"/>
          <w:u w:val="single"/>
        </w:rPr>
        <w:t xml:space="preserve"> </w:t>
      </w:r>
      <w:r w:rsidRPr="002C699C">
        <w:rPr>
          <w:color w:val="4F81BD" w:themeColor="accent1"/>
          <w:sz w:val="28"/>
          <w:szCs w:val="28"/>
          <w:u w:val="single"/>
          <w:lang w:val="en-US"/>
        </w:rPr>
        <w:t>l</w:t>
      </w:r>
      <w:hyperlink r:id="rId5" w:history="1">
        <w:r w:rsidRPr="002C699C">
          <w:rPr>
            <w:rStyle w:val="ae"/>
            <w:color w:val="4F81BD" w:themeColor="accent1"/>
            <w:sz w:val="28"/>
            <w:szCs w:val="28"/>
          </w:rPr>
          <w:t>yubokhna@yandex.ru</w:t>
        </w:r>
      </w:hyperlink>
      <w:r w:rsidRPr="002C699C">
        <w:rPr>
          <w:sz w:val="28"/>
          <w:szCs w:val="28"/>
        </w:rPr>
        <w:t xml:space="preserve">   в сети интернет.</w:t>
      </w:r>
    </w:p>
    <w:p w:rsidR="002C699C" w:rsidRPr="002C699C" w:rsidRDefault="002C699C" w:rsidP="002C699C">
      <w:pPr>
        <w:pStyle w:val="af5"/>
        <w:ind w:firstLine="708"/>
        <w:jc w:val="both"/>
        <w:rPr>
          <w:rFonts w:ascii="Times New Roman" w:hAnsi="Times New Roman" w:cs="Times New Roman"/>
          <w:sz w:val="28"/>
          <w:szCs w:val="28"/>
        </w:rPr>
      </w:pPr>
      <w:r w:rsidRPr="002C699C">
        <w:rPr>
          <w:rFonts w:ascii="Times New Roman" w:hAnsi="Times New Roman" w:cs="Times New Roman"/>
          <w:sz w:val="28"/>
          <w:szCs w:val="28"/>
        </w:rPr>
        <w:t>3. Контроль за исполнением настоящего постановления оставляю за собой.</w:t>
      </w:r>
    </w:p>
    <w:p w:rsidR="002C699C" w:rsidRPr="002C699C" w:rsidRDefault="002C699C" w:rsidP="002C699C">
      <w:pPr>
        <w:rPr>
          <w:sz w:val="28"/>
          <w:szCs w:val="28"/>
        </w:rPr>
      </w:pPr>
    </w:p>
    <w:p w:rsidR="002C699C" w:rsidRPr="002C699C" w:rsidRDefault="002C699C" w:rsidP="002C699C">
      <w:pPr>
        <w:rPr>
          <w:sz w:val="28"/>
          <w:szCs w:val="28"/>
        </w:rPr>
      </w:pPr>
    </w:p>
    <w:p w:rsidR="002C699C" w:rsidRPr="002C699C" w:rsidRDefault="002C699C" w:rsidP="002C699C">
      <w:pPr>
        <w:rPr>
          <w:sz w:val="28"/>
          <w:szCs w:val="28"/>
        </w:rPr>
      </w:pPr>
    </w:p>
    <w:p w:rsidR="002C699C" w:rsidRPr="002C699C" w:rsidRDefault="002C699C" w:rsidP="002C699C">
      <w:pPr>
        <w:rPr>
          <w:rStyle w:val="a3"/>
          <w:rFonts w:eastAsia="Calibri"/>
          <w:b w:val="0"/>
          <w:sz w:val="28"/>
          <w:szCs w:val="28"/>
        </w:rPr>
      </w:pPr>
      <w:r w:rsidRPr="002C699C">
        <w:rPr>
          <w:rStyle w:val="a3"/>
          <w:rFonts w:eastAsia="Calibri"/>
          <w:b w:val="0"/>
          <w:sz w:val="28"/>
          <w:szCs w:val="28"/>
        </w:rPr>
        <w:t>Глава администрации поселка Любохна                             Д.О. Смоляков</w:t>
      </w:r>
    </w:p>
    <w:p w:rsidR="002C699C" w:rsidRPr="002C699C" w:rsidRDefault="002C699C" w:rsidP="002C699C">
      <w:pPr>
        <w:rPr>
          <w:rStyle w:val="a3"/>
          <w:rFonts w:eastAsia="Calibri"/>
          <w:b w:val="0"/>
          <w:sz w:val="28"/>
          <w:szCs w:val="28"/>
        </w:rPr>
      </w:pPr>
    </w:p>
    <w:p w:rsidR="002C699C" w:rsidRPr="002C699C" w:rsidRDefault="002C699C" w:rsidP="002C699C">
      <w:pPr>
        <w:rPr>
          <w:rStyle w:val="a3"/>
          <w:rFonts w:eastAsia="Calibri"/>
          <w:sz w:val="28"/>
          <w:szCs w:val="28"/>
        </w:rPr>
      </w:pPr>
    </w:p>
    <w:p w:rsidR="002C699C" w:rsidRPr="002C699C" w:rsidRDefault="002C699C" w:rsidP="002C699C">
      <w:pPr>
        <w:rPr>
          <w:rStyle w:val="a3"/>
          <w:rFonts w:eastAsia="Calibri"/>
          <w:sz w:val="28"/>
          <w:szCs w:val="28"/>
        </w:rPr>
      </w:pPr>
    </w:p>
    <w:p w:rsidR="002C699C" w:rsidRDefault="002C699C" w:rsidP="002C699C">
      <w:pPr>
        <w:rPr>
          <w:rStyle w:val="a3"/>
          <w:rFonts w:eastAsia="Calibri"/>
        </w:rPr>
      </w:pPr>
      <w:r>
        <w:rPr>
          <w:rStyle w:val="a3"/>
          <w:rFonts w:eastAsia="Calibri"/>
        </w:rPr>
        <w:t xml:space="preserve">                                                                                                 </w:t>
      </w:r>
    </w:p>
    <w:p w:rsidR="002C699C" w:rsidRDefault="002C699C" w:rsidP="002C699C">
      <w:pPr>
        <w:rPr>
          <w:rStyle w:val="a3"/>
          <w:rFonts w:eastAsia="Calibri"/>
        </w:rPr>
      </w:pPr>
    </w:p>
    <w:p w:rsidR="002C699C" w:rsidRDefault="002C699C" w:rsidP="002C699C">
      <w:pPr>
        <w:rPr>
          <w:rStyle w:val="a3"/>
          <w:rFonts w:eastAsia="Calibri"/>
        </w:rPr>
      </w:pPr>
    </w:p>
    <w:p w:rsidR="002C699C" w:rsidRDefault="002C699C" w:rsidP="002C699C">
      <w:pPr>
        <w:rPr>
          <w:rStyle w:val="a3"/>
          <w:rFonts w:eastAsia="Calibri"/>
        </w:rPr>
      </w:pPr>
    </w:p>
    <w:p w:rsidR="002C699C" w:rsidRDefault="002C699C" w:rsidP="002C699C">
      <w:pPr>
        <w:rPr>
          <w:rStyle w:val="a3"/>
          <w:rFonts w:eastAsia="Calibri"/>
        </w:rPr>
      </w:pPr>
    </w:p>
    <w:p w:rsidR="002C699C" w:rsidRDefault="002C699C" w:rsidP="002C699C">
      <w:pPr>
        <w:rPr>
          <w:rStyle w:val="a3"/>
          <w:rFonts w:eastAsia="Calibri"/>
        </w:rPr>
      </w:pPr>
      <w:r>
        <w:rPr>
          <w:rStyle w:val="a3"/>
          <w:rFonts w:eastAsia="Calibri"/>
        </w:rPr>
        <w:t xml:space="preserve">                                                                                                    </w:t>
      </w:r>
    </w:p>
    <w:p w:rsidR="002C699C" w:rsidRPr="002C699C" w:rsidRDefault="002C699C" w:rsidP="002C699C">
      <w:pPr>
        <w:jc w:val="right"/>
        <w:rPr>
          <w:rStyle w:val="a3"/>
          <w:rFonts w:eastAsia="Calibri"/>
          <w:sz w:val="24"/>
          <w:szCs w:val="24"/>
        </w:rPr>
      </w:pPr>
      <w:r w:rsidRPr="002C699C">
        <w:rPr>
          <w:rStyle w:val="a3"/>
          <w:rFonts w:eastAsia="Calibri"/>
          <w:sz w:val="24"/>
          <w:szCs w:val="24"/>
        </w:rPr>
        <w:lastRenderedPageBreak/>
        <w:t xml:space="preserve">Утвержден </w:t>
      </w:r>
    </w:p>
    <w:p w:rsidR="002C699C" w:rsidRPr="002C699C" w:rsidRDefault="002C699C" w:rsidP="002C699C">
      <w:pPr>
        <w:jc w:val="right"/>
        <w:rPr>
          <w:rStyle w:val="a3"/>
          <w:rFonts w:eastAsia="Calibri"/>
          <w:sz w:val="24"/>
          <w:szCs w:val="24"/>
        </w:rPr>
      </w:pPr>
      <w:r w:rsidRPr="002C699C">
        <w:rPr>
          <w:rStyle w:val="a3"/>
          <w:rFonts w:eastAsia="Calibri"/>
          <w:sz w:val="24"/>
          <w:szCs w:val="24"/>
        </w:rPr>
        <w:t xml:space="preserve">                                                                                                 постановлением администрации</w:t>
      </w:r>
    </w:p>
    <w:p w:rsidR="002C699C" w:rsidRPr="002C699C" w:rsidRDefault="002C699C" w:rsidP="002C699C">
      <w:pPr>
        <w:jc w:val="right"/>
        <w:rPr>
          <w:rStyle w:val="a3"/>
          <w:rFonts w:eastAsia="Calibri"/>
          <w:sz w:val="24"/>
          <w:szCs w:val="24"/>
        </w:rPr>
      </w:pPr>
      <w:r w:rsidRPr="002C699C">
        <w:rPr>
          <w:rStyle w:val="a3"/>
          <w:rFonts w:eastAsia="Calibri"/>
          <w:sz w:val="24"/>
          <w:szCs w:val="24"/>
        </w:rPr>
        <w:t xml:space="preserve">поселка Любохна </w:t>
      </w:r>
    </w:p>
    <w:p w:rsidR="002C699C" w:rsidRPr="002C699C" w:rsidRDefault="002C699C" w:rsidP="002C699C">
      <w:pPr>
        <w:ind w:left="5760"/>
        <w:jc w:val="right"/>
        <w:rPr>
          <w:rStyle w:val="a3"/>
          <w:rFonts w:eastAsia="Calibri"/>
          <w:sz w:val="24"/>
          <w:szCs w:val="24"/>
        </w:rPr>
      </w:pPr>
      <w:r w:rsidRPr="002C699C">
        <w:rPr>
          <w:rStyle w:val="a3"/>
          <w:rFonts w:eastAsia="Calibri"/>
          <w:sz w:val="24"/>
          <w:szCs w:val="24"/>
        </w:rPr>
        <w:t>от  10.07 2020 г. № 77</w:t>
      </w:r>
    </w:p>
    <w:p w:rsidR="002C699C" w:rsidRPr="002C699C" w:rsidRDefault="002C699C" w:rsidP="002C699C">
      <w:pPr>
        <w:jc w:val="right"/>
        <w:rPr>
          <w:sz w:val="24"/>
          <w:szCs w:val="24"/>
        </w:rPr>
      </w:pPr>
    </w:p>
    <w:p w:rsidR="002C699C" w:rsidRPr="002C699C" w:rsidRDefault="002C699C" w:rsidP="002C699C">
      <w:pPr>
        <w:pStyle w:val="1"/>
        <w:spacing w:before="0" w:after="0"/>
        <w:rPr>
          <w:rFonts w:ascii="Times New Roman" w:hAnsi="Times New Roman" w:cs="Times New Roman"/>
          <w:sz w:val="28"/>
          <w:szCs w:val="28"/>
        </w:rPr>
      </w:pPr>
      <w:r w:rsidRPr="002C699C">
        <w:rPr>
          <w:rFonts w:ascii="Times New Roman" w:hAnsi="Times New Roman" w:cs="Times New Roman"/>
          <w:sz w:val="28"/>
          <w:szCs w:val="28"/>
        </w:rPr>
        <w:t>Административный регламент</w:t>
      </w:r>
    </w:p>
    <w:p w:rsidR="002C699C" w:rsidRPr="002C699C" w:rsidRDefault="002C699C" w:rsidP="002C699C">
      <w:pPr>
        <w:pStyle w:val="1"/>
        <w:spacing w:before="0" w:after="0"/>
        <w:rPr>
          <w:rFonts w:ascii="Times New Roman" w:hAnsi="Times New Roman" w:cs="Times New Roman"/>
          <w:sz w:val="28"/>
          <w:szCs w:val="28"/>
        </w:rPr>
      </w:pPr>
      <w:r w:rsidRPr="002C699C">
        <w:rPr>
          <w:rFonts w:ascii="Times New Roman" w:hAnsi="Times New Roman" w:cs="Times New Roman"/>
          <w:sz w:val="28"/>
          <w:szCs w:val="28"/>
        </w:rPr>
        <w:t>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2C699C" w:rsidRPr="002C699C" w:rsidRDefault="002C699C" w:rsidP="002C699C">
      <w:pPr>
        <w:jc w:val="both"/>
        <w:rPr>
          <w:sz w:val="28"/>
          <w:szCs w:val="28"/>
        </w:rPr>
      </w:pPr>
    </w:p>
    <w:p w:rsidR="002C699C" w:rsidRPr="002C699C" w:rsidRDefault="002C699C" w:rsidP="002C699C">
      <w:pPr>
        <w:pStyle w:val="1"/>
        <w:spacing w:before="0" w:after="0"/>
        <w:rPr>
          <w:rFonts w:ascii="Times New Roman" w:hAnsi="Times New Roman" w:cs="Times New Roman"/>
        </w:rPr>
      </w:pPr>
      <w:bookmarkStart w:id="0" w:name="sub_100"/>
      <w:r w:rsidRPr="002C699C">
        <w:rPr>
          <w:rFonts w:ascii="Times New Roman" w:hAnsi="Times New Roman" w:cs="Times New Roman"/>
        </w:rPr>
        <w:t>1. Общие положения</w:t>
      </w:r>
    </w:p>
    <w:bookmarkEnd w:id="0"/>
    <w:p w:rsidR="002C699C" w:rsidRPr="002C699C" w:rsidRDefault="002C699C" w:rsidP="002C699C">
      <w:pPr>
        <w:jc w:val="both"/>
        <w:rPr>
          <w:sz w:val="24"/>
          <w:szCs w:val="24"/>
        </w:rPr>
      </w:pPr>
    </w:p>
    <w:p w:rsidR="002C699C" w:rsidRPr="002C699C" w:rsidRDefault="002C699C" w:rsidP="002C699C">
      <w:pPr>
        <w:ind w:firstLine="708"/>
        <w:jc w:val="both"/>
        <w:rPr>
          <w:sz w:val="24"/>
          <w:szCs w:val="24"/>
        </w:rPr>
      </w:pPr>
      <w:r w:rsidRPr="002C699C">
        <w:rPr>
          <w:sz w:val="24"/>
          <w:szCs w:val="24"/>
        </w:rPr>
        <w:t>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или муниципальная услуга соответственно) разработан в целях создания комфортных условий для участников отношений, повышения качества и доступности предоставления муниципальной услуги, устанавливает сроки и последовательность административных процедур (действий) при осуществлении полномочий по исполнению муниципальной услуги.</w:t>
      </w:r>
    </w:p>
    <w:p w:rsidR="002C699C" w:rsidRPr="002C699C" w:rsidRDefault="002C699C" w:rsidP="00E26C09">
      <w:pPr>
        <w:ind w:firstLine="708"/>
        <w:jc w:val="both"/>
        <w:rPr>
          <w:bCs/>
          <w:sz w:val="24"/>
          <w:szCs w:val="24"/>
        </w:rPr>
      </w:pPr>
      <w:bookmarkStart w:id="1" w:name="sub_11"/>
      <w:r w:rsidRPr="002C699C">
        <w:rPr>
          <w:bCs/>
          <w:sz w:val="24"/>
          <w:szCs w:val="24"/>
        </w:rPr>
        <w:t>1.1. Предмет регулирования административного регламента.</w:t>
      </w:r>
    </w:p>
    <w:bookmarkEnd w:id="1"/>
    <w:p w:rsidR="002C699C" w:rsidRPr="002C699C" w:rsidRDefault="002C699C" w:rsidP="002C699C">
      <w:pPr>
        <w:jc w:val="both"/>
        <w:rPr>
          <w:sz w:val="24"/>
          <w:szCs w:val="24"/>
        </w:rPr>
      </w:pPr>
      <w:r w:rsidRPr="002C699C">
        <w:rPr>
          <w:sz w:val="24"/>
          <w:szCs w:val="24"/>
        </w:rPr>
        <w:t>Предметом регулирования настоящего административного регламента являются отношения, связанные с принятием решения об утверждении схемы расположения земельного участка или земельных участков на кадастровом плане территории.</w:t>
      </w:r>
    </w:p>
    <w:p w:rsidR="002C699C" w:rsidRPr="002C699C" w:rsidRDefault="002C699C" w:rsidP="00E26C09">
      <w:pPr>
        <w:ind w:firstLine="708"/>
        <w:jc w:val="both"/>
        <w:rPr>
          <w:bCs/>
          <w:sz w:val="24"/>
          <w:szCs w:val="24"/>
        </w:rPr>
      </w:pPr>
      <w:bookmarkStart w:id="2" w:name="sub_12"/>
      <w:r w:rsidRPr="002C699C">
        <w:rPr>
          <w:bCs/>
          <w:sz w:val="24"/>
          <w:szCs w:val="24"/>
        </w:rPr>
        <w:t>1.2. Круг заявителей.</w:t>
      </w:r>
    </w:p>
    <w:bookmarkEnd w:id="2"/>
    <w:p w:rsidR="002C699C" w:rsidRPr="002C699C" w:rsidRDefault="002C699C" w:rsidP="00E26C09">
      <w:pPr>
        <w:ind w:firstLine="708"/>
        <w:jc w:val="both"/>
        <w:rPr>
          <w:sz w:val="24"/>
          <w:szCs w:val="24"/>
        </w:rPr>
      </w:pPr>
      <w:r w:rsidRPr="002C699C">
        <w:rPr>
          <w:sz w:val="24"/>
          <w:szCs w:val="24"/>
        </w:rPr>
        <w:t>Заявителями по предоставлению муниципальной услуги являются физические и юридические лица, обратившиеся в уполномоченный орган с заявлением об утверждении схемы расположения земельного участка или земельных участков на кадастровом плане территории.</w:t>
      </w:r>
    </w:p>
    <w:p w:rsidR="002C699C" w:rsidRPr="002C699C" w:rsidRDefault="002C699C" w:rsidP="00E26C09">
      <w:pPr>
        <w:ind w:firstLine="708"/>
        <w:jc w:val="both"/>
        <w:rPr>
          <w:sz w:val="24"/>
          <w:szCs w:val="24"/>
        </w:rPr>
      </w:pPr>
      <w:r w:rsidRPr="002C699C">
        <w:rPr>
          <w:sz w:val="24"/>
          <w:szCs w:val="24"/>
        </w:rPr>
        <w:t>При предоставлении муниципальной услуги от имени заявителей вправе подавать заявление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2C699C" w:rsidRPr="002C699C" w:rsidRDefault="002C699C" w:rsidP="00E26C09">
      <w:pPr>
        <w:ind w:firstLine="708"/>
        <w:jc w:val="both"/>
        <w:rPr>
          <w:bCs/>
          <w:sz w:val="24"/>
          <w:szCs w:val="24"/>
        </w:rPr>
      </w:pPr>
      <w:bookmarkStart w:id="3" w:name="sub_13"/>
      <w:r w:rsidRPr="002C699C">
        <w:rPr>
          <w:bCs/>
          <w:sz w:val="24"/>
          <w:szCs w:val="24"/>
        </w:rPr>
        <w:t>1.3. Требования к порядку информирования о предоставлении муниципальной услуги.</w:t>
      </w:r>
    </w:p>
    <w:p w:rsidR="002C699C" w:rsidRPr="002C699C" w:rsidRDefault="002C699C" w:rsidP="00E26C09">
      <w:pPr>
        <w:ind w:firstLine="708"/>
        <w:jc w:val="both"/>
        <w:rPr>
          <w:sz w:val="24"/>
          <w:szCs w:val="24"/>
        </w:rPr>
      </w:pPr>
      <w:bookmarkStart w:id="4" w:name="sub_131"/>
      <w:bookmarkEnd w:id="3"/>
      <w:r w:rsidRPr="002C699C">
        <w:rPr>
          <w:sz w:val="24"/>
          <w:szCs w:val="24"/>
        </w:rPr>
        <w:t xml:space="preserve">1.3.1. Муниципальная услуга предоставляется Администрацией </w:t>
      </w:r>
      <w:r w:rsidR="00E26C09">
        <w:rPr>
          <w:sz w:val="24"/>
          <w:szCs w:val="24"/>
        </w:rPr>
        <w:t xml:space="preserve">поселка Любохна , Дятьковского района, Брянской области </w:t>
      </w:r>
      <w:r w:rsidR="00D3099E">
        <w:rPr>
          <w:sz w:val="24"/>
          <w:szCs w:val="24"/>
        </w:rPr>
        <w:t>(далее - Администрация</w:t>
      </w:r>
      <w:r w:rsidRPr="002C699C">
        <w:rPr>
          <w:sz w:val="24"/>
          <w:szCs w:val="24"/>
        </w:rPr>
        <w:t>).</w:t>
      </w:r>
    </w:p>
    <w:bookmarkEnd w:id="4"/>
    <w:p w:rsidR="002C699C" w:rsidRPr="002C699C" w:rsidRDefault="002C699C" w:rsidP="00E26C09">
      <w:pPr>
        <w:ind w:firstLine="708"/>
        <w:jc w:val="both"/>
        <w:rPr>
          <w:sz w:val="24"/>
          <w:szCs w:val="24"/>
        </w:rPr>
      </w:pPr>
      <w:r w:rsidRPr="002C699C">
        <w:rPr>
          <w:sz w:val="24"/>
          <w:szCs w:val="24"/>
        </w:rPr>
        <w:t xml:space="preserve">Место нахождения: Брянская область, </w:t>
      </w:r>
      <w:r w:rsidR="00E26C09">
        <w:rPr>
          <w:sz w:val="24"/>
          <w:szCs w:val="24"/>
        </w:rPr>
        <w:t>Дятьковский рай</w:t>
      </w:r>
      <w:r w:rsidR="00F67042">
        <w:rPr>
          <w:sz w:val="24"/>
          <w:szCs w:val="24"/>
        </w:rPr>
        <w:t>он, рп. Любохна</w:t>
      </w:r>
      <w:r w:rsidRPr="002C699C">
        <w:rPr>
          <w:sz w:val="24"/>
          <w:szCs w:val="24"/>
        </w:rPr>
        <w:t>, ул. </w:t>
      </w:r>
      <w:r w:rsidR="00F67042">
        <w:rPr>
          <w:sz w:val="24"/>
          <w:szCs w:val="24"/>
        </w:rPr>
        <w:t>Брянская</w:t>
      </w:r>
      <w:r w:rsidRPr="002C699C">
        <w:rPr>
          <w:sz w:val="24"/>
          <w:szCs w:val="24"/>
        </w:rPr>
        <w:t>, д. 1.</w:t>
      </w:r>
    </w:p>
    <w:p w:rsidR="00F67042" w:rsidRPr="002C699C" w:rsidRDefault="002C699C" w:rsidP="00F67042">
      <w:pPr>
        <w:ind w:firstLine="708"/>
        <w:jc w:val="both"/>
        <w:rPr>
          <w:sz w:val="24"/>
          <w:szCs w:val="24"/>
        </w:rPr>
      </w:pPr>
      <w:r w:rsidRPr="002C699C">
        <w:rPr>
          <w:sz w:val="24"/>
          <w:szCs w:val="24"/>
        </w:rPr>
        <w:t>Почтовый адрес:</w:t>
      </w:r>
      <w:r w:rsidR="00F67042" w:rsidRPr="00F67042">
        <w:rPr>
          <w:sz w:val="24"/>
          <w:szCs w:val="24"/>
        </w:rPr>
        <w:t xml:space="preserve"> </w:t>
      </w:r>
      <w:r w:rsidR="00F67042" w:rsidRPr="002C699C">
        <w:rPr>
          <w:sz w:val="24"/>
          <w:szCs w:val="24"/>
        </w:rPr>
        <w:t xml:space="preserve">Брянская область, </w:t>
      </w:r>
      <w:r w:rsidR="00F67042">
        <w:rPr>
          <w:sz w:val="24"/>
          <w:szCs w:val="24"/>
        </w:rPr>
        <w:t>Дятьковский район, рп. Любохна</w:t>
      </w:r>
      <w:r w:rsidR="00F67042" w:rsidRPr="002C699C">
        <w:rPr>
          <w:sz w:val="24"/>
          <w:szCs w:val="24"/>
        </w:rPr>
        <w:t>, ул. </w:t>
      </w:r>
      <w:r w:rsidR="00F67042">
        <w:rPr>
          <w:sz w:val="24"/>
          <w:szCs w:val="24"/>
        </w:rPr>
        <w:t>Брянская</w:t>
      </w:r>
      <w:r w:rsidR="00F67042" w:rsidRPr="002C699C">
        <w:rPr>
          <w:sz w:val="24"/>
          <w:szCs w:val="24"/>
        </w:rPr>
        <w:t>, д. 1.</w:t>
      </w:r>
    </w:p>
    <w:p w:rsidR="002C699C" w:rsidRPr="002C699C" w:rsidRDefault="002C699C" w:rsidP="00F67042">
      <w:pPr>
        <w:jc w:val="both"/>
        <w:rPr>
          <w:sz w:val="24"/>
          <w:szCs w:val="24"/>
        </w:rPr>
      </w:pPr>
      <w:r w:rsidRPr="002C699C">
        <w:rPr>
          <w:sz w:val="24"/>
          <w:szCs w:val="24"/>
        </w:rPr>
        <w:t xml:space="preserve"> </w:t>
      </w:r>
      <w:r w:rsidR="00F67042">
        <w:rPr>
          <w:sz w:val="24"/>
          <w:szCs w:val="24"/>
        </w:rPr>
        <w:tab/>
      </w:r>
      <w:r w:rsidRPr="002C699C">
        <w:rPr>
          <w:sz w:val="24"/>
          <w:szCs w:val="24"/>
        </w:rPr>
        <w:t>График работы (приема) уполномоченного органа:</w:t>
      </w:r>
    </w:p>
    <w:p w:rsidR="002C699C" w:rsidRPr="002C699C" w:rsidRDefault="002C699C" w:rsidP="00F67042">
      <w:pPr>
        <w:ind w:firstLine="708"/>
        <w:jc w:val="both"/>
        <w:rPr>
          <w:sz w:val="24"/>
          <w:szCs w:val="24"/>
        </w:rPr>
      </w:pPr>
      <w:r w:rsidRPr="002C699C">
        <w:rPr>
          <w:sz w:val="24"/>
          <w:szCs w:val="24"/>
        </w:rPr>
        <w:t>- понедельник - четверг с 8.30 до 17.45;</w:t>
      </w:r>
    </w:p>
    <w:p w:rsidR="002C699C" w:rsidRPr="002C699C" w:rsidRDefault="002C699C" w:rsidP="00F67042">
      <w:pPr>
        <w:ind w:firstLine="708"/>
        <w:jc w:val="both"/>
        <w:rPr>
          <w:sz w:val="24"/>
          <w:szCs w:val="24"/>
        </w:rPr>
      </w:pPr>
      <w:r w:rsidRPr="002C699C">
        <w:rPr>
          <w:sz w:val="24"/>
          <w:szCs w:val="24"/>
        </w:rPr>
        <w:t>- пятница с 8.30 до 16.30;</w:t>
      </w:r>
    </w:p>
    <w:p w:rsidR="002C699C" w:rsidRPr="002C699C" w:rsidRDefault="002C699C" w:rsidP="00F67042">
      <w:pPr>
        <w:ind w:firstLine="708"/>
        <w:jc w:val="both"/>
        <w:rPr>
          <w:sz w:val="24"/>
          <w:szCs w:val="24"/>
        </w:rPr>
      </w:pPr>
      <w:r w:rsidRPr="002C699C">
        <w:rPr>
          <w:sz w:val="24"/>
          <w:szCs w:val="24"/>
        </w:rPr>
        <w:t>- перерыв на обед с 13.00 до 14.00;</w:t>
      </w:r>
    </w:p>
    <w:p w:rsidR="002C699C" w:rsidRPr="002C699C" w:rsidRDefault="002C699C" w:rsidP="00F67042">
      <w:pPr>
        <w:ind w:firstLine="708"/>
        <w:jc w:val="both"/>
        <w:rPr>
          <w:sz w:val="24"/>
          <w:szCs w:val="24"/>
        </w:rPr>
      </w:pPr>
      <w:r w:rsidRPr="002C699C">
        <w:rPr>
          <w:sz w:val="24"/>
          <w:szCs w:val="24"/>
        </w:rPr>
        <w:t>- суббота, воскресенье - выходные дни.</w:t>
      </w:r>
    </w:p>
    <w:p w:rsidR="002C699C" w:rsidRPr="002C699C" w:rsidRDefault="002C699C" w:rsidP="00F67042">
      <w:pPr>
        <w:ind w:firstLine="708"/>
        <w:jc w:val="both"/>
        <w:rPr>
          <w:sz w:val="24"/>
          <w:szCs w:val="24"/>
        </w:rPr>
      </w:pPr>
      <w:r w:rsidRPr="002C699C">
        <w:rPr>
          <w:sz w:val="24"/>
          <w:szCs w:val="24"/>
        </w:rPr>
        <w:t>Справочные телефоны: 8(4833</w:t>
      </w:r>
      <w:r w:rsidR="00F67042">
        <w:rPr>
          <w:sz w:val="24"/>
          <w:szCs w:val="24"/>
        </w:rPr>
        <w:t>3</w:t>
      </w:r>
      <w:r w:rsidRPr="002C699C">
        <w:rPr>
          <w:sz w:val="24"/>
          <w:szCs w:val="24"/>
        </w:rPr>
        <w:t xml:space="preserve">) </w:t>
      </w:r>
      <w:r w:rsidR="00F67042">
        <w:rPr>
          <w:sz w:val="24"/>
          <w:szCs w:val="24"/>
        </w:rPr>
        <w:t>4</w:t>
      </w:r>
      <w:r w:rsidRPr="002C699C">
        <w:rPr>
          <w:sz w:val="24"/>
          <w:szCs w:val="24"/>
        </w:rPr>
        <w:t>-</w:t>
      </w:r>
      <w:r w:rsidR="00F67042">
        <w:rPr>
          <w:sz w:val="24"/>
          <w:szCs w:val="24"/>
        </w:rPr>
        <w:t>12</w:t>
      </w:r>
      <w:r w:rsidRPr="002C699C">
        <w:rPr>
          <w:sz w:val="24"/>
          <w:szCs w:val="24"/>
        </w:rPr>
        <w:t>-</w:t>
      </w:r>
      <w:r w:rsidR="00F67042">
        <w:rPr>
          <w:sz w:val="24"/>
          <w:szCs w:val="24"/>
        </w:rPr>
        <w:t>52</w:t>
      </w:r>
    </w:p>
    <w:p w:rsidR="002C699C" w:rsidRPr="002C699C" w:rsidRDefault="002C699C" w:rsidP="00F67042">
      <w:pPr>
        <w:ind w:firstLine="708"/>
        <w:jc w:val="both"/>
        <w:rPr>
          <w:sz w:val="24"/>
          <w:szCs w:val="24"/>
        </w:rPr>
      </w:pPr>
      <w:r w:rsidRPr="002C699C">
        <w:rPr>
          <w:sz w:val="24"/>
          <w:szCs w:val="24"/>
        </w:rPr>
        <w:t>Адрес электронной почты:</w:t>
      </w:r>
      <w:r w:rsidR="004E3D06" w:rsidRPr="004E3D06">
        <w:rPr>
          <w:sz w:val="24"/>
          <w:szCs w:val="24"/>
          <w:u w:val="single"/>
        </w:rPr>
        <w:t xml:space="preserve"> </w:t>
      </w:r>
      <w:r w:rsidR="004E3D06" w:rsidRPr="004E3D06">
        <w:rPr>
          <w:sz w:val="24"/>
          <w:szCs w:val="24"/>
          <w:u w:val="single"/>
          <w:lang w:val="en-US"/>
        </w:rPr>
        <w:t>l</w:t>
      </w:r>
      <w:hyperlink r:id="rId6" w:history="1">
        <w:r w:rsidR="004E3D06" w:rsidRPr="004E3D06">
          <w:rPr>
            <w:rStyle w:val="ae"/>
            <w:color w:val="auto"/>
            <w:sz w:val="24"/>
            <w:szCs w:val="24"/>
          </w:rPr>
          <w:t>yubokhna@yandex.ru</w:t>
        </w:r>
      </w:hyperlink>
      <w:r w:rsidR="004E3D06">
        <w:rPr>
          <w:sz w:val="24"/>
          <w:szCs w:val="24"/>
        </w:rPr>
        <w:t xml:space="preserve"> .</w:t>
      </w:r>
      <w:r w:rsidR="004E3D06" w:rsidRPr="00217E14">
        <w:rPr>
          <w:sz w:val="24"/>
          <w:szCs w:val="24"/>
        </w:rPr>
        <w:t xml:space="preserve">  </w:t>
      </w:r>
    </w:p>
    <w:p w:rsidR="002C699C" w:rsidRPr="002C699C" w:rsidRDefault="002C699C" w:rsidP="002C699C">
      <w:pPr>
        <w:jc w:val="both"/>
        <w:rPr>
          <w:sz w:val="24"/>
          <w:szCs w:val="24"/>
        </w:rPr>
      </w:pPr>
      <w:r w:rsidRPr="002C699C">
        <w:rPr>
          <w:sz w:val="24"/>
          <w:szCs w:val="24"/>
        </w:rPr>
        <w:t>Прием по вопросам предоставления муниципальной услуги ведется по месту нахождения отдела</w:t>
      </w:r>
      <w:r w:rsidRPr="002C699C">
        <w:rPr>
          <w:color w:val="FF0000"/>
          <w:sz w:val="24"/>
          <w:szCs w:val="24"/>
        </w:rPr>
        <w:t xml:space="preserve"> </w:t>
      </w:r>
      <w:r w:rsidRPr="002C699C">
        <w:rPr>
          <w:sz w:val="24"/>
          <w:szCs w:val="24"/>
        </w:rPr>
        <w:t>по указанному в настоящем пункте графику.</w:t>
      </w:r>
    </w:p>
    <w:p w:rsidR="002C699C" w:rsidRPr="002C699C" w:rsidRDefault="002C699C" w:rsidP="004E3D06">
      <w:pPr>
        <w:ind w:firstLine="708"/>
        <w:jc w:val="both"/>
        <w:rPr>
          <w:sz w:val="24"/>
          <w:szCs w:val="24"/>
        </w:rPr>
      </w:pPr>
      <w:bookmarkStart w:id="5" w:name="sub_15"/>
      <w:r w:rsidRPr="002C699C">
        <w:rPr>
          <w:sz w:val="24"/>
          <w:szCs w:val="24"/>
        </w:rPr>
        <w:lastRenderedPageBreak/>
        <w:t>1.4. Получение информации заявителями по вопросам предоставления муниципальной услуги, сведений о ходе предоставления указанных услуг, а также справочной информации, осуществляется:</w:t>
      </w:r>
    </w:p>
    <w:p w:rsidR="002C699C" w:rsidRPr="002C699C" w:rsidRDefault="002C699C" w:rsidP="004E3D06">
      <w:pPr>
        <w:ind w:firstLine="708"/>
        <w:jc w:val="both"/>
        <w:rPr>
          <w:sz w:val="24"/>
          <w:szCs w:val="24"/>
        </w:rPr>
      </w:pPr>
      <w:r w:rsidRPr="002C699C">
        <w:rPr>
          <w:sz w:val="24"/>
          <w:szCs w:val="24"/>
        </w:rPr>
        <w:t>- при личном обращении заявителя непосредственно должностными лицами отдела;</w:t>
      </w:r>
    </w:p>
    <w:p w:rsidR="002C699C" w:rsidRPr="002C699C" w:rsidRDefault="002C699C" w:rsidP="004E3D06">
      <w:pPr>
        <w:ind w:firstLine="708"/>
        <w:jc w:val="both"/>
        <w:rPr>
          <w:sz w:val="24"/>
          <w:szCs w:val="24"/>
        </w:rPr>
      </w:pPr>
      <w:r w:rsidRPr="002C699C">
        <w:rPr>
          <w:sz w:val="24"/>
          <w:szCs w:val="24"/>
        </w:rPr>
        <w:t>- с использованием средств телефонной связи при обращении в отдел;</w:t>
      </w:r>
    </w:p>
    <w:p w:rsidR="002C699C" w:rsidRPr="002C699C" w:rsidRDefault="002C699C" w:rsidP="004E3D06">
      <w:pPr>
        <w:ind w:firstLine="708"/>
        <w:jc w:val="both"/>
        <w:rPr>
          <w:sz w:val="24"/>
          <w:szCs w:val="24"/>
        </w:rPr>
      </w:pPr>
      <w:r w:rsidRPr="002C699C">
        <w:rPr>
          <w:sz w:val="24"/>
          <w:szCs w:val="24"/>
        </w:rPr>
        <w:t>- посредством обращения в письменной форме почтой в адрес отдела (</w:t>
      </w:r>
      <w:r w:rsidRPr="002C699C">
        <w:rPr>
          <w:iCs/>
          <w:sz w:val="24"/>
          <w:szCs w:val="24"/>
        </w:rPr>
        <w:t>242</w:t>
      </w:r>
      <w:r w:rsidR="004E3D06">
        <w:rPr>
          <w:iCs/>
          <w:sz w:val="24"/>
          <w:szCs w:val="24"/>
        </w:rPr>
        <w:t>62</w:t>
      </w:r>
      <w:r w:rsidRPr="002C699C">
        <w:rPr>
          <w:iCs/>
          <w:sz w:val="24"/>
          <w:szCs w:val="24"/>
        </w:rPr>
        <w:t>0</w:t>
      </w:r>
      <w:r w:rsidRPr="002C699C">
        <w:rPr>
          <w:sz w:val="24"/>
          <w:szCs w:val="24"/>
        </w:rPr>
        <w:t xml:space="preserve">, Брянская область, </w:t>
      </w:r>
      <w:r w:rsidR="004E3D06">
        <w:rPr>
          <w:sz w:val="24"/>
          <w:szCs w:val="24"/>
        </w:rPr>
        <w:t>Дятьковский район, рп. Любохна</w:t>
      </w:r>
      <w:r w:rsidRPr="002C699C">
        <w:rPr>
          <w:sz w:val="24"/>
          <w:szCs w:val="24"/>
        </w:rPr>
        <w:t>, ул. </w:t>
      </w:r>
      <w:r w:rsidR="004E3D06">
        <w:rPr>
          <w:sz w:val="24"/>
          <w:szCs w:val="24"/>
        </w:rPr>
        <w:t>Брянская</w:t>
      </w:r>
      <w:r w:rsidRPr="002C699C">
        <w:rPr>
          <w:sz w:val="24"/>
          <w:szCs w:val="24"/>
        </w:rPr>
        <w:t>, д. 1</w:t>
      </w:r>
      <w:r w:rsidR="004E3D06">
        <w:rPr>
          <w:sz w:val="24"/>
          <w:szCs w:val="24"/>
        </w:rPr>
        <w:t>,</w:t>
      </w:r>
      <w:r w:rsidRPr="002C699C">
        <w:rPr>
          <w:sz w:val="24"/>
          <w:szCs w:val="24"/>
        </w:rPr>
        <w:t xml:space="preserve"> или на адрес электронной почты отдела </w:t>
      </w:r>
      <w:r w:rsidR="004E3D06" w:rsidRPr="004E3D06">
        <w:rPr>
          <w:sz w:val="24"/>
          <w:szCs w:val="24"/>
          <w:u w:val="single"/>
          <w:lang w:val="en-US"/>
        </w:rPr>
        <w:t>l</w:t>
      </w:r>
      <w:hyperlink r:id="rId7" w:history="1">
        <w:r w:rsidR="004E3D06" w:rsidRPr="004E3D06">
          <w:rPr>
            <w:rStyle w:val="ae"/>
            <w:color w:val="auto"/>
            <w:sz w:val="24"/>
            <w:szCs w:val="24"/>
          </w:rPr>
          <w:t>yubokhna@yandex.ru</w:t>
        </w:r>
      </w:hyperlink>
      <w:r w:rsidR="004E3D06">
        <w:t>;</w:t>
      </w:r>
    </w:p>
    <w:p w:rsidR="002C699C" w:rsidRPr="002C699C" w:rsidRDefault="002C699C" w:rsidP="004E3D06">
      <w:pPr>
        <w:ind w:firstLine="708"/>
        <w:jc w:val="both"/>
        <w:rPr>
          <w:sz w:val="24"/>
          <w:szCs w:val="24"/>
        </w:rPr>
      </w:pPr>
      <w:r w:rsidRPr="002C699C">
        <w:rPr>
          <w:sz w:val="24"/>
          <w:szCs w:val="24"/>
        </w:rPr>
        <w:t>- на стендах и/или с использованием средств электронного информирования в помещении Администрации;</w:t>
      </w:r>
    </w:p>
    <w:p w:rsidR="002C699C" w:rsidRPr="002C699C" w:rsidRDefault="002C699C" w:rsidP="004E3D06">
      <w:pPr>
        <w:ind w:firstLine="708"/>
        <w:jc w:val="both"/>
        <w:rPr>
          <w:sz w:val="24"/>
          <w:szCs w:val="24"/>
        </w:rPr>
      </w:pPr>
      <w:r w:rsidRPr="002C699C">
        <w:rPr>
          <w:sz w:val="24"/>
          <w:szCs w:val="24"/>
        </w:rPr>
        <w:t xml:space="preserve">- на официальном сайте Администрации в информационно-телекоммуникационной сети "Интернет": </w:t>
      </w:r>
      <w:r w:rsidR="00707E50" w:rsidRPr="004E3D06">
        <w:rPr>
          <w:sz w:val="24"/>
          <w:szCs w:val="24"/>
          <w:u w:val="single"/>
          <w:lang w:val="en-US"/>
        </w:rPr>
        <w:t>l</w:t>
      </w:r>
      <w:hyperlink r:id="rId8" w:history="1">
        <w:r w:rsidR="00707E50" w:rsidRPr="004E3D06">
          <w:rPr>
            <w:rStyle w:val="ae"/>
            <w:color w:val="auto"/>
            <w:sz w:val="24"/>
            <w:szCs w:val="24"/>
          </w:rPr>
          <w:t>yubokhna@yandex.ru</w:t>
        </w:r>
      </w:hyperlink>
      <w:r w:rsidR="00947A1C">
        <w:rPr>
          <w:sz w:val="24"/>
          <w:szCs w:val="24"/>
        </w:rPr>
        <w:t xml:space="preserve">  </w:t>
      </w:r>
      <w:r w:rsidRPr="002C699C">
        <w:rPr>
          <w:sz w:val="24"/>
          <w:szCs w:val="24"/>
        </w:rPr>
        <w:t>(далее - официальный сайт Администрации;</w:t>
      </w:r>
    </w:p>
    <w:p w:rsidR="00947A1C" w:rsidRDefault="002C699C" w:rsidP="002C699C">
      <w:pPr>
        <w:jc w:val="both"/>
        <w:rPr>
          <w:sz w:val="24"/>
          <w:szCs w:val="24"/>
        </w:rPr>
      </w:pPr>
      <w:r w:rsidRPr="002C699C">
        <w:rPr>
          <w:sz w:val="24"/>
          <w:szCs w:val="24"/>
        </w:rPr>
        <w:t xml:space="preserve">- в государственной информационной системе "Единый портал государственных и муниципальных услуг (функций)": </w:t>
      </w:r>
      <w:hyperlink r:id="rId9" w:history="1">
        <w:r w:rsidRPr="00947A1C">
          <w:rPr>
            <w:rStyle w:val="a4"/>
            <w:color w:val="auto"/>
            <w:sz w:val="24"/>
            <w:szCs w:val="24"/>
            <w:u w:val="single"/>
          </w:rPr>
          <w:t>www.gosuslugi.ru</w:t>
        </w:r>
      </w:hyperlink>
      <w:r w:rsidRPr="002C699C">
        <w:rPr>
          <w:sz w:val="24"/>
          <w:szCs w:val="24"/>
        </w:rPr>
        <w:t xml:space="preserve"> (далее - Единый портал) </w:t>
      </w:r>
      <w:bookmarkEnd w:id="5"/>
    </w:p>
    <w:p w:rsidR="002C699C" w:rsidRPr="002C699C" w:rsidRDefault="002C699C" w:rsidP="00947A1C">
      <w:pPr>
        <w:ind w:firstLine="708"/>
        <w:jc w:val="both"/>
        <w:rPr>
          <w:sz w:val="24"/>
          <w:szCs w:val="24"/>
        </w:rPr>
      </w:pPr>
      <w:r w:rsidRPr="002C699C">
        <w:rPr>
          <w:sz w:val="24"/>
          <w:szCs w:val="24"/>
        </w:rPr>
        <w:t xml:space="preserve">1.5. На </w:t>
      </w:r>
      <w:hyperlink r:id="rId10" w:history="1">
        <w:r w:rsidRPr="00947A1C">
          <w:rPr>
            <w:rStyle w:val="a4"/>
            <w:color w:val="auto"/>
            <w:sz w:val="24"/>
            <w:szCs w:val="24"/>
          </w:rPr>
          <w:t>официальном сайте</w:t>
        </w:r>
      </w:hyperlink>
      <w:r w:rsidRPr="002C699C">
        <w:rPr>
          <w:sz w:val="24"/>
          <w:szCs w:val="24"/>
        </w:rPr>
        <w:t xml:space="preserve"> Администрации, </w:t>
      </w:r>
      <w:hyperlink r:id="rId11" w:history="1">
        <w:r w:rsidRPr="00947A1C">
          <w:rPr>
            <w:rStyle w:val="a4"/>
            <w:color w:val="auto"/>
            <w:sz w:val="24"/>
            <w:szCs w:val="24"/>
          </w:rPr>
          <w:t>Едином портале</w:t>
        </w:r>
      </w:hyperlink>
      <w:r w:rsidRPr="002C699C">
        <w:rPr>
          <w:sz w:val="24"/>
          <w:szCs w:val="24"/>
        </w:rPr>
        <w:t xml:space="preserve"> также размещается следующая информация:</w:t>
      </w:r>
    </w:p>
    <w:p w:rsidR="002C699C" w:rsidRPr="002C699C" w:rsidRDefault="002C699C" w:rsidP="00947A1C">
      <w:pPr>
        <w:ind w:firstLine="708"/>
        <w:jc w:val="both"/>
        <w:rPr>
          <w:sz w:val="24"/>
          <w:szCs w:val="24"/>
        </w:rPr>
      </w:pPr>
      <w:bookmarkStart w:id="6" w:name="sub_151"/>
      <w:r w:rsidRPr="002C699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99C" w:rsidRPr="002C699C" w:rsidRDefault="002C699C" w:rsidP="00947A1C">
      <w:pPr>
        <w:ind w:firstLine="708"/>
        <w:jc w:val="both"/>
        <w:rPr>
          <w:sz w:val="24"/>
          <w:szCs w:val="24"/>
        </w:rPr>
      </w:pPr>
      <w:bookmarkStart w:id="7" w:name="sub_152"/>
      <w:bookmarkEnd w:id="6"/>
      <w:r w:rsidRPr="002C699C">
        <w:rPr>
          <w:sz w:val="24"/>
          <w:szCs w:val="24"/>
        </w:rPr>
        <w:t>2) круг заявителей;</w:t>
      </w:r>
    </w:p>
    <w:p w:rsidR="002C699C" w:rsidRPr="002C699C" w:rsidRDefault="002C699C" w:rsidP="00947A1C">
      <w:pPr>
        <w:ind w:firstLine="708"/>
        <w:jc w:val="both"/>
        <w:rPr>
          <w:sz w:val="24"/>
          <w:szCs w:val="24"/>
        </w:rPr>
      </w:pPr>
      <w:bookmarkStart w:id="8" w:name="sub_153"/>
      <w:bookmarkEnd w:id="7"/>
      <w:r w:rsidRPr="002C699C">
        <w:rPr>
          <w:sz w:val="24"/>
          <w:szCs w:val="24"/>
        </w:rPr>
        <w:t>3) срок предоставления муниципальной услуги;</w:t>
      </w:r>
    </w:p>
    <w:p w:rsidR="002C699C" w:rsidRPr="002C699C" w:rsidRDefault="002C699C" w:rsidP="00947A1C">
      <w:pPr>
        <w:ind w:firstLine="708"/>
        <w:jc w:val="both"/>
        <w:rPr>
          <w:sz w:val="24"/>
          <w:szCs w:val="24"/>
        </w:rPr>
      </w:pPr>
      <w:bookmarkStart w:id="9" w:name="sub_154"/>
      <w:bookmarkEnd w:id="8"/>
      <w:r w:rsidRPr="002C699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699C" w:rsidRPr="002C699C" w:rsidRDefault="002C699C" w:rsidP="00947A1C">
      <w:pPr>
        <w:ind w:firstLine="708"/>
        <w:jc w:val="both"/>
        <w:rPr>
          <w:sz w:val="24"/>
          <w:szCs w:val="24"/>
        </w:rPr>
      </w:pPr>
      <w:bookmarkStart w:id="10" w:name="sub_155"/>
      <w:bookmarkEnd w:id="9"/>
      <w:r w:rsidRPr="002C699C">
        <w:rPr>
          <w:sz w:val="24"/>
          <w:szCs w:val="24"/>
        </w:rPr>
        <w:t>5) размер платы, взимаемой за предоставление муниципальной услуги;</w:t>
      </w:r>
    </w:p>
    <w:p w:rsidR="002C699C" w:rsidRPr="002C699C" w:rsidRDefault="002C699C" w:rsidP="00947A1C">
      <w:pPr>
        <w:ind w:firstLine="708"/>
        <w:jc w:val="both"/>
        <w:rPr>
          <w:sz w:val="24"/>
          <w:szCs w:val="24"/>
        </w:rPr>
      </w:pPr>
      <w:bookmarkStart w:id="11" w:name="sub_156"/>
      <w:bookmarkEnd w:id="10"/>
      <w:r w:rsidRPr="002C699C">
        <w:rPr>
          <w:sz w:val="24"/>
          <w:szCs w:val="24"/>
        </w:rPr>
        <w:t>6) исчерпывающий перечень оснований для приостановления или отказа в предоставлении муниципальной услуги;</w:t>
      </w:r>
    </w:p>
    <w:p w:rsidR="002C699C" w:rsidRPr="002C699C" w:rsidRDefault="002C699C" w:rsidP="00947A1C">
      <w:pPr>
        <w:ind w:firstLine="708"/>
        <w:jc w:val="both"/>
        <w:rPr>
          <w:sz w:val="24"/>
          <w:szCs w:val="24"/>
        </w:rPr>
      </w:pPr>
      <w:bookmarkStart w:id="12" w:name="sub_157"/>
      <w:bookmarkEnd w:id="11"/>
      <w:r w:rsidRPr="002C699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99C" w:rsidRPr="002C699C" w:rsidRDefault="002C699C" w:rsidP="00947A1C">
      <w:pPr>
        <w:ind w:firstLine="708"/>
        <w:jc w:val="both"/>
        <w:rPr>
          <w:sz w:val="24"/>
          <w:szCs w:val="24"/>
        </w:rPr>
      </w:pPr>
      <w:bookmarkStart w:id="13" w:name="sub_158"/>
      <w:bookmarkEnd w:id="12"/>
      <w:r w:rsidRPr="002C699C">
        <w:rPr>
          <w:sz w:val="24"/>
          <w:szCs w:val="24"/>
        </w:rPr>
        <w:t>8) формы заявлений (уведомлений, сообщений), используемые при предоставлении муниципальной услуги.</w:t>
      </w:r>
    </w:p>
    <w:bookmarkEnd w:id="13"/>
    <w:p w:rsidR="002C699C" w:rsidRPr="002C699C" w:rsidRDefault="002C699C" w:rsidP="002C699C">
      <w:pPr>
        <w:jc w:val="both"/>
        <w:rPr>
          <w:sz w:val="24"/>
          <w:szCs w:val="24"/>
        </w:rPr>
      </w:pPr>
      <w:r w:rsidRPr="002C699C">
        <w:rPr>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699C" w:rsidRPr="002C699C" w:rsidRDefault="002C699C" w:rsidP="00947A1C">
      <w:pPr>
        <w:ind w:firstLine="708"/>
        <w:jc w:val="both"/>
        <w:rPr>
          <w:sz w:val="24"/>
          <w:szCs w:val="24"/>
        </w:rPr>
      </w:pPr>
      <w:bookmarkStart w:id="14" w:name="sub_16"/>
      <w:r w:rsidRPr="002C699C">
        <w:rPr>
          <w:sz w:val="24"/>
          <w:szCs w:val="24"/>
        </w:rPr>
        <w:t>1.6. При ответах на телефонные звонки и обращения заявителей лично в приемные часы должностные лица Администрации,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bookmarkEnd w:id="14"/>
    <w:p w:rsidR="002C699C" w:rsidRPr="002C699C" w:rsidRDefault="002C699C" w:rsidP="002C699C">
      <w:pPr>
        <w:jc w:val="both"/>
        <w:rPr>
          <w:sz w:val="24"/>
          <w:szCs w:val="24"/>
        </w:rPr>
      </w:pPr>
      <w:r w:rsidRPr="002C699C">
        <w:rPr>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2C699C" w:rsidRPr="002C699C" w:rsidRDefault="002C699C" w:rsidP="002C699C">
      <w:pPr>
        <w:jc w:val="both"/>
        <w:rPr>
          <w:sz w:val="24"/>
          <w:szCs w:val="24"/>
        </w:rPr>
      </w:pPr>
      <w:r w:rsidRPr="002C699C">
        <w:rPr>
          <w:sz w:val="24"/>
          <w:szCs w:val="24"/>
        </w:rPr>
        <w:t>Устное информирование обратившегося лица осуществляется не более 10 минут.</w:t>
      </w:r>
    </w:p>
    <w:p w:rsidR="002C699C" w:rsidRPr="002C699C" w:rsidRDefault="002C699C" w:rsidP="002C699C">
      <w:pPr>
        <w:jc w:val="both"/>
        <w:rPr>
          <w:sz w:val="24"/>
          <w:szCs w:val="24"/>
        </w:rPr>
      </w:pPr>
      <w:r w:rsidRPr="002C699C">
        <w:rPr>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муниципальной </w:t>
      </w:r>
      <w:r w:rsidRPr="002C699C">
        <w:rPr>
          <w:sz w:val="24"/>
          <w:szCs w:val="24"/>
        </w:rPr>
        <w:lastRenderedPageBreak/>
        <w:t>услуги либо назначает другое удобное для заинтересованного лица время для устного информирования.</w:t>
      </w:r>
    </w:p>
    <w:p w:rsidR="002C699C" w:rsidRPr="002C699C" w:rsidRDefault="002C699C" w:rsidP="00947A1C">
      <w:pPr>
        <w:ind w:firstLine="708"/>
        <w:jc w:val="both"/>
        <w:rPr>
          <w:sz w:val="24"/>
          <w:szCs w:val="24"/>
        </w:rPr>
      </w:pPr>
      <w:r w:rsidRPr="002C699C">
        <w:rPr>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w:t>
      </w:r>
    </w:p>
    <w:p w:rsidR="002C699C" w:rsidRPr="002C699C" w:rsidRDefault="002C699C" w:rsidP="00947A1C">
      <w:pPr>
        <w:ind w:firstLine="708"/>
        <w:jc w:val="both"/>
        <w:rPr>
          <w:sz w:val="24"/>
          <w:szCs w:val="24"/>
        </w:rPr>
      </w:pPr>
      <w:r w:rsidRPr="002C699C">
        <w:rPr>
          <w:sz w:val="24"/>
          <w:szCs w:val="24"/>
        </w:rPr>
        <w:t>Специалисты Администрации,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2C699C" w:rsidRPr="002C699C" w:rsidRDefault="002C699C" w:rsidP="00947A1C">
      <w:pPr>
        <w:ind w:firstLine="708"/>
        <w:jc w:val="both"/>
        <w:rPr>
          <w:sz w:val="24"/>
          <w:szCs w:val="24"/>
        </w:rPr>
      </w:pPr>
      <w:r w:rsidRPr="002C699C">
        <w:rPr>
          <w:sz w:val="24"/>
          <w:szCs w:val="24"/>
        </w:rPr>
        <w:t xml:space="preserve">Рассмотрение письменных обращений осуществляется в течение 30 дней с момента их регистрации в порядке, установленном </w:t>
      </w:r>
      <w:hyperlink r:id="rId12" w:history="1">
        <w:r w:rsidRPr="00947A1C">
          <w:rPr>
            <w:rStyle w:val="a4"/>
            <w:color w:val="auto"/>
            <w:sz w:val="24"/>
            <w:szCs w:val="24"/>
          </w:rPr>
          <w:t>Федеральным законом</w:t>
        </w:r>
      </w:hyperlink>
      <w:r w:rsidRPr="00947A1C">
        <w:rPr>
          <w:sz w:val="24"/>
          <w:szCs w:val="24"/>
        </w:rPr>
        <w:t xml:space="preserve"> </w:t>
      </w:r>
      <w:r w:rsidRPr="002C699C">
        <w:rPr>
          <w:sz w:val="24"/>
          <w:szCs w:val="24"/>
        </w:rPr>
        <w:t xml:space="preserve">от 02 мая 2006 года N 59-ФЗ "О порядке рассмотрения обращений граждан Российской Федерации", посредством направления ответов почтовым отправлением или в форме электронного сообщения на адрес электронной почты либо через </w:t>
      </w:r>
      <w:hyperlink r:id="rId13" w:history="1">
        <w:r w:rsidRPr="00D3099E">
          <w:rPr>
            <w:rStyle w:val="a4"/>
            <w:color w:val="auto"/>
            <w:sz w:val="24"/>
            <w:szCs w:val="24"/>
          </w:rPr>
          <w:t>Единый портал</w:t>
        </w:r>
      </w:hyperlink>
      <w:r w:rsidRPr="002C699C">
        <w:rPr>
          <w:sz w:val="24"/>
          <w:szCs w:val="24"/>
        </w:rPr>
        <w:t>, в зависимости от способа обращения заявителя.</w:t>
      </w:r>
    </w:p>
    <w:p w:rsidR="002C699C" w:rsidRPr="002C699C" w:rsidRDefault="002C699C" w:rsidP="002C699C">
      <w:pPr>
        <w:jc w:val="both"/>
        <w:rPr>
          <w:sz w:val="24"/>
          <w:szCs w:val="24"/>
        </w:rPr>
      </w:pPr>
    </w:p>
    <w:p w:rsidR="002C699C" w:rsidRPr="002C699C" w:rsidRDefault="002C699C" w:rsidP="00947A1C">
      <w:pPr>
        <w:pStyle w:val="1"/>
        <w:rPr>
          <w:rFonts w:ascii="Times New Roman" w:hAnsi="Times New Roman" w:cs="Times New Roman"/>
        </w:rPr>
      </w:pPr>
      <w:bookmarkStart w:id="15" w:name="sub_200"/>
      <w:r w:rsidRPr="002C699C">
        <w:rPr>
          <w:rFonts w:ascii="Times New Roman" w:hAnsi="Times New Roman" w:cs="Times New Roman"/>
        </w:rPr>
        <w:t>2. Стандарт предоставления муниципальной услуги</w:t>
      </w:r>
    </w:p>
    <w:bookmarkEnd w:id="15"/>
    <w:p w:rsidR="002C699C" w:rsidRPr="002C699C" w:rsidRDefault="002C699C" w:rsidP="002C699C">
      <w:pPr>
        <w:jc w:val="both"/>
        <w:rPr>
          <w:sz w:val="24"/>
          <w:szCs w:val="24"/>
        </w:rPr>
      </w:pPr>
    </w:p>
    <w:p w:rsidR="002C699C" w:rsidRPr="002C699C" w:rsidRDefault="002C699C" w:rsidP="00947A1C">
      <w:pPr>
        <w:ind w:firstLine="708"/>
        <w:jc w:val="both"/>
        <w:rPr>
          <w:bCs/>
          <w:sz w:val="24"/>
          <w:szCs w:val="24"/>
        </w:rPr>
      </w:pPr>
      <w:bookmarkStart w:id="16" w:name="sub_21"/>
      <w:r w:rsidRPr="002C699C">
        <w:rPr>
          <w:bCs/>
          <w:sz w:val="24"/>
          <w:szCs w:val="24"/>
        </w:rPr>
        <w:t>2.1. Наименование муниципальной услуги:</w:t>
      </w:r>
    </w:p>
    <w:bookmarkEnd w:id="16"/>
    <w:p w:rsidR="002C699C" w:rsidRPr="002C699C" w:rsidRDefault="002C699C" w:rsidP="002C699C">
      <w:pPr>
        <w:jc w:val="both"/>
        <w:rPr>
          <w:sz w:val="24"/>
          <w:szCs w:val="24"/>
        </w:rPr>
      </w:pPr>
      <w:r w:rsidRPr="002C699C">
        <w:rPr>
          <w:sz w:val="24"/>
          <w:szCs w:val="24"/>
        </w:rPr>
        <w:t>Утверждение схемы расположения земельного участка или земельных участков на кадастровом плане территории.</w:t>
      </w:r>
    </w:p>
    <w:p w:rsidR="002C699C" w:rsidRPr="002C699C" w:rsidRDefault="002C699C" w:rsidP="00947A1C">
      <w:pPr>
        <w:ind w:firstLine="708"/>
        <w:jc w:val="both"/>
        <w:rPr>
          <w:sz w:val="24"/>
          <w:szCs w:val="24"/>
        </w:rPr>
      </w:pPr>
      <w:bookmarkStart w:id="17" w:name="sub_22"/>
      <w:r w:rsidRPr="002C699C">
        <w:rPr>
          <w:bCs/>
          <w:sz w:val="24"/>
          <w:szCs w:val="24"/>
        </w:rPr>
        <w:t>2.2. Наименование органа, предоставляющего муниципальную услугу</w:t>
      </w:r>
      <w:r w:rsidRPr="002C699C">
        <w:rPr>
          <w:sz w:val="24"/>
          <w:szCs w:val="24"/>
        </w:rPr>
        <w:t xml:space="preserve">: Администрация </w:t>
      </w:r>
      <w:r w:rsidR="00947A1C">
        <w:rPr>
          <w:sz w:val="24"/>
          <w:szCs w:val="24"/>
        </w:rPr>
        <w:t xml:space="preserve">поселка Любохна Дятьковского муниципального района </w:t>
      </w:r>
      <w:r w:rsidR="00D3099E">
        <w:rPr>
          <w:sz w:val="24"/>
          <w:szCs w:val="24"/>
        </w:rPr>
        <w:t>Б</w:t>
      </w:r>
      <w:r w:rsidR="00947A1C">
        <w:rPr>
          <w:sz w:val="24"/>
          <w:szCs w:val="24"/>
        </w:rPr>
        <w:t>рянской области</w:t>
      </w:r>
      <w:r w:rsidRPr="002C699C">
        <w:rPr>
          <w:sz w:val="24"/>
          <w:szCs w:val="24"/>
        </w:rPr>
        <w:t>.</w:t>
      </w:r>
    </w:p>
    <w:bookmarkEnd w:id="17"/>
    <w:p w:rsidR="002C699C" w:rsidRPr="002C699C" w:rsidRDefault="002C699C" w:rsidP="00947A1C">
      <w:pPr>
        <w:ind w:firstLine="708"/>
        <w:jc w:val="both"/>
        <w:rPr>
          <w:sz w:val="24"/>
          <w:szCs w:val="24"/>
        </w:rPr>
      </w:pPr>
      <w:r w:rsidRPr="002C699C">
        <w:rPr>
          <w:sz w:val="24"/>
          <w:szCs w:val="24"/>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2C699C" w:rsidRPr="002C699C" w:rsidRDefault="002C699C" w:rsidP="00947A1C">
      <w:pPr>
        <w:ind w:firstLine="708"/>
        <w:jc w:val="both"/>
        <w:rPr>
          <w:sz w:val="24"/>
          <w:szCs w:val="24"/>
        </w:rPr>
      </w:pPr>
      <w:r w:rsidRPr="002C699C">
        <w:rPr>
          <w:sz w:val="24"/>
          <w:szCs w:val="24"/>
        </w:rPr>
        <w:t>- Федеральной службой государственной регистрации, кадастра и картографии (</w:t>
      </w:r>
      <w:proofErr w:type="spellStart"/>
      <w:r w:rsidRPr="002C699C">
        <w:rPr>
          <w:sz w:val="24"/>
          <w:szCs w:val="24"/>
        </w:rPr>
        <w:t>Росреестр</w:t>
      </w:r>
      <w:proofErr w:type="spellEnd"/>
      <w:r w:rsidRPr="002C699C">
        <w:rPr>
          <w:sz w:val="24"/>
          <w:szCs w:val="24"/>
        </w:rPr>
        <w:t>) и подведомственным ей федеральным государственным бюджетным учреждением - "Федеральная кадастровая палата Федеральной службы государственной регистрации, кадастра и картографии";</w:t>
      </w:r>
    </w:p>
    <w:p w:rsidR="002C699C" w:rsidRPr="002C699C" w:rsidRDefault="002C699C" w:rsidP="00947A1C">
      <w:pPr>
        <w:ind w:firstLine="708"/>
        <w:jc w:val="both"/>
        <w:rPr>
          <w:sz w:val="24"/>
          <w:szCs w:val="24"/>
        </w:rPr>
      </w:pPr>
      <w:r w:rsidRPr="002C699C">
        <w:rPr>
          <w:sz w:val="24"/>
          <w:szCs w:val="24"/>
        </w:rPr>
        <w:t>- Федеральной налоговой службой.</w:t>
      </w:r>
    </w:p>
    <w:p w:rsidR="002C699C" w:rsidRPr="002C699C" w:rsidRDefault="002C699C" w:rsidP="00947A1C">
      <w:pPr>
        <w:ind w:firstLine="708"/>
        <w:jc w:val="both"/>
        <w:rPr>
          <w:sz w:val="24"/>
          <w:szCs w:val="24"/>
        </w:rPr>
      </w:pPr>
      <w:r w:rsidRPr="002C699C">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w:t>
      </w:r>
      <w:hyperlink r:id="rId14" w:history="1">
        <w:r w:rsidRPr="00947A1C">
          <w:rPr>
            <w:rStyle w:val="a4"/>
            <w:color w:val="auto"/>
            <w:sz w:val="24"/>
            <w:szCs w:val="24"/>
          </w:rPr>
          <w:t>перечень</w:t>
        </w:r>
      </w:hyperlink>
      <w:r w:rsidRPr="002C699C">
        <w:rPr>
          <w:sz w:val="24"/>
          <w:szCs w:val="24"/>
        </w:rPr>
        <w:t xml:space="preserve"> услуг, которые являются необходимыми и обязательными для предоставления муниципальной услуги, которые являются необходимыми и обязательными для предоставления муниципальных услуг Администрацией </w:t>
      </w:r>
      <w:r w:rsidR="00D3099E">
        <w:rPr>
          <w:sz w:val="24"/>
          <w:szCs w:val="24"/>
        </w:rPr>
        <w:t>поселка Любохна</w:t>
      </w:r>
      <w:r w:rsidRPr="002C699C">
        <w:rPr>
          <w:sz w:val="24"/>
          <w:szCs w:val="24"/>
        </w:rPr>
        <w:t xml:space="preserve"> и оказываются организациями, участвующими в предоставлении муниципальных услуг".</w:t>
      </w:r>
    </w:p>
    <w:p w:rsidR="002C699C" w:rsidRPr="002C699C" w:rsidRDefault="002C699C" w:rsidP="00947A1C">
      <w:pPr>
        <w:ind w:firstLine="708"/>
        <w:jc w:val="both"/>
        <w:rPr>
          <w:sz w:val="24"/>
          <w:szCs w:val="24"/>
        </w:rPr>
      </w:pPr>
      <w:bookmarkStart w:id="18" w:name="sub_23"/>
      <w:r w:rsidRPr="002C699C">
        <w:rPr>
          <w:sz w:val="24"/>
          <w:szCs w:val="24"/>
        </w:rPr>
        <w:t>2.3. Формы подачи заявления и получения результата предоставления муниципальной услуги:</w:t>
      </w:r>
    </w:p>
    <w:bookmarkEnd w:id="18"/>
    <w:p w:rsidR="002C699C" w:rsidRPr="002C699C" w:rsidRDefault="002C699C" w:rsidP="00947A1C">
      <w:pPr>
        <w:ind w:firstLine="708"/>
        <w:jc w:val="both"/>
        <w:rPr>
          <w:sz w:val="24"/>
          <w:szCs w:val="24"/>
        </w:rPr>
      </w:pPr>
      <w:r w:rsidRPr="002C699C">
        <w:rPr>
          <w:sz w:val="24"/>
          <w:szCs w:val="24"/>
        </w:rPr>
        <w:t>- очная форма - при личном присутствии заявителя или представителя заявителя в уполномоченном органе;</w:t>
      </w:r>
    </w:p>
    <w:p w:rsidR="002C699C" w:rsidRPr="002C699C" w:rsidRDefault="002C699C" w:rsidP="00947A1C">
      <w:pPr>
        <w:ind w:firstLine="708"/>
        <w:jc w:val="both"/>
        <w:rPr>
          <w:sz w:val="24"/>
          <w:szCs w:val="24"/>
        </w:rPr>
      </w:pPr>
      <w:r w:rsidRPr="002C699C">
        <w:rPr>
          <w:sz w:val="24"/>
          <w:szCs w:val="24"/>
        </w:rPr>
        <w:t>- заочная форма - без личного присутствия заявителя (почтовым отправлением с уведомлением о вручении.</w:t>
      </w:r>
    </w:p>
    <w:p w:rsidR="002C699C" w:rsidRPr="002C699C" w:rsidRDefault="002C699C" w:rsidP="00947A1C">
      <w:pPr>
        <w:ind w:firstLine="708"/>
        <w:jc w:val="both"/>
        <w:rPr>
          <w:sz w:val="24"/>
          <w:szCs w:val="24"/>
        </w:rPr>
      </w:pPr>
      <w:r w:rsidRPr="002C699C">
        <w:rPr>
          <w:sz w:val="24"/>
          <w:szCs w:val="24"/>
        </w:rPr>
        <w:t>Форма и способ получения документа и (или) информации, подтверждающие предоставление муниципальной услуги, указываются заявителем в заявлении, если иное не установлено законодательством Российской Федерации.</w:t>
      </w:r>
    </w:p>
    <w:p w:rsidR="002C699C" w:rsidRPr="002C699C" w:rsidRDefault="002C699C" w:rsidP="00947A1C">
      <w:pPr>
        <w:ind w:firstLine="708"/>
        <w:jc w:val="both"/>
        <w:rPr>
          <w:sz w:val="24"/>
          <w:szCs w:val="24"/>
        </w:rPr>
      </w:pPr>
      <w:bookmarkStart w:id="19" w:name="sub_24"/>
      <w:r w:rsidRPr="002C699C">
        <w:rPr>
          <w:sz w:val="24"/>
          <w:szCs w:val="24"/>
        </w:rPr>
        <w:lastRenderedPageBreak/>
        <w:t>2.4. Результатом предоставления муниципальной услуги является:</w:t>
      </w:r>
    </w:p>
    <w:bookmarkEnd w:id="19"/>
    <w:p w:rsidR="002C699C" w:rsidRPr="002C699C" w:rsidRDefault="002C699C" w:rsidP="002C699C">
      <w:pPr>
        <w:ind w:firstLine="709"/>
        <w:jc w:val="both"/>
        <w:rPr>
          <w:sz w:val="24"/>
          <w:szCs w:val="24"/>
        </w:rPr>
      </w:pPr>
      <w:r w:rsidRPr="002C699C">
        <w:rPr>
          <w:sz w:val="24"/>
          <w:szCs w:val="24"/>
        </w:rPr>
        <w:t xml:space="preserve">- постановление Администрации </w:t>
      </w:r>
      <w:r w:rsidR="00947A1C">
        <w:rPr>
          <w:sz w:val="24"/>
          <w:szCs w:val="24"/>
        </w:rPr>
        <w:t>поселка Любохна</w:t>
      </w:r>
      <w:r w:rsidRPr="002C699C">
        <w:rPr>
          <w:sz w:val="24"/>
          <w:szCs w:val="24"/>
        </w:rPr>
        <w:t xml:space="preserve">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2C699C" w:rsidRPr="002C699C" w:rsidRDefault="00947A1C" w:rsidP="00947A1C">
      <w:pPr>
        <w:ind w:firstLine="708"/>
        <w:jc w:val="both"/>
        <w:rPr>
          <w:sz w:val="24"/>
          <w:szCs w:val="24"/>
        </w:rPr>
      </w:pPr>
      <w:r>
        <w:rPr>
          <w:sz w:val="24"/>
          <w:szCs w:val="24"/>
        </w:rPr>
        <w:t>- письмо Администрации поселка Любохна</w:t>
      </w:r>
      <w:r w:rsidR="002C699C" w:rsidRPr="002C699C">
        <w:rPr>
          <w:sz w:val="24"/>
          <w:szCs w:val="24"/>
        </w:rPr>
        <w:t xml:space="preserve"> об отказе в утверждении схемы расположения земельного участка или земельных участков на кадастровом плане территории (письмо об отказе в утверждении схемы).</w:t>
      </w:r>
    </w:p>
    <w:p w:rsidR="002C699C" w:rsidRPr="002C699C" w:rsidRDefault="002C699C" w:rsidP="00947A1C">
      <w:pPr>
        <w:ind w:firstLine="708"/>
        <w:jc w:val="both"/>
        <w:rPr>
          <w:sz w:val="24"/>
          <w:szCs w:val="24"/>
        </w:rPr>
      </w:pPr>
      <w:bookmarkStart w:id="20" w:name="sub_25"/>
      <w:r w:rsidRPr="002C699C">
        <w:rPr>
          <w:sz w:val="24"/>
          <w:szCs w:val="24"/>
        </w:rPr>
        <w:t>2.5. Срок предоставления муниципальной услуги.</w:t>
      </w:r>
    </w:p>
    <w:bookmarkEnd w:id="20"/>
    <w:p w:rsidR="002C699C" w:rsidRPr="002C699C" w:rsidRDefault="002C699C" w:rsidP="002C699C">
      <w:pPr>
        <w:jc w:val="both"/>
        <w:rPr>
          <w:sz w:val="24"/>
          <w:szCs w:val="24"/>
        </w:rPr>
      </w:pPr>
      <w:r w:rsidRPr="002C699C">
        <w:rPr>
          <w:sz w:val="24"/>
          <w:szCs w:val="24"/>
        </w:rPr>
        <w:t>Срок предоставления муниципальной услуги составляет 1 (один) месяц со дня регистрации заявления об утверждении схемы расположения земельного участка или земельных участков на кадастровом плане территории. Результат предоставления муниципальной услуги направляется (вручается) заявителю в течение 5 дней.</w:t>
      </w:r>
    </w:p>
    <w:p w:rsidR="002C699C" w:rsidRPr="002C699C" w:rsidRDefault="002C699C" w:rsidP="00947A1C">
      <w:pPr>
        <w:ind w:firstLine="708"/>
        <w:jc w:val="both"/>
        <w:rPr>
          <w:sz w:val="24"/>
          <w:szCs w:val="24"/>
        </w:rPr>
      </w:pPr>
      <w:bookmarkStart w:id="21" w:name="sub_26"/>
      <w:r w:rsidRPr="002C699C">
        <w:rPr>
          <w:sz w:val="24"/>
          <w:szCs w:val="24"/>
        </w:rPr>
        <w:t>2.6. Перечень нормативных правовых актов, содержащих правовые основания для предоставления муниципальной услуги:</w:t>
      </w:r>
    </w:p>
    <w:bookmarkEnd w:id="21"/>
    <w:p w:rsidR="002C699C" w:rsidRPr="002C699C" w:rsidRDefault="002C699C" w:rsidP="00881D66">
      <w:pPr>
        <w:ind w:firstLine="708"/>
        <w:jc w:val="both"/>
        <w:rPr>
          <w:sz w:val="24"/>
          <w:szCs w:val="24"/>
        </w:rPr>
      </w:pPr>
      <w:r w:rsidRPr="002C699C">
        <w:rPr>
          <w:sz w:val="24"/>
          <w:szCs w:val="24"/>
        </w:rPr>
        <w:t xml:space="preserve">- </w:t>
      </w:r>
      <w:hyperlink r:id="rId15" w:history="1">
        <w:r w:rsidRPr="00881D66">
          <w:rPr>
            <w:rStyle w:val="a4"/>
            <w:color w:val="auto"/>
            <w:sz w:val="24"/>
            <w:szCs w:val="24"/>
          </w:rPr>
          <w:t>Земельный кодекс</w:t>
        </w:r>
      </w:hyperlink>
      <w:r w:rsidRPr="002C699C">
        <w:rPr>
          <w:sz w:val="24"/>
          <w:szCs w:val="24"/>
        </w:rPr>
        <w:t xml:space="preserve"> Российской Федерации// "Российская газета" N 211-212, 30.10.2001;</w:t>
      </w:r>
    </w:p>
    <w:p w:rsidR="002C699C" w:rsidRPr="002C699C" w:rsidRDefault="002C699C" w:rsidP="00881D66">
      <w:pPr>
        <w:ind w:firstLine="708"/>
        <w:jc w:val="both"/>
        <w:rPr>
          <w:sz w:val="24"/>
          <w:szCs w:val="24"/>
        </w:rPr>
      </w:pPr>
      <w:r w:rsidRPr="002C699C">
        <w:rPr>
          <w:sz w:val="24"/>
          <w:szCs w:val="24"/>
        </w:rPr>
        <w:t xml:space="preserve">- </w:t>
      </w:r>
      <w:hyperlink r:id="rId16" w:history="1">
        <w:r w:rsidRPr="00881D66">
          <w:rPr>
            <w:rStyle w:val="a4"/>
            <w:color w:val="auto"/>
            <w:sz w:val="24"/>
            <w:szCs w:val="24"/>
          </w:rPr>
          <w:t>Федеральный закон</w:t>
        </w:r>
      </w:hyperlink>
      <w:r w:rsidRPr="002C699C">
        <w:rPr>
          <w:sz w:val="24"/>
          <w:szCs w:val="24"/>
        </w:rPr>
        <w:t xml:space="preserve"> от 25.10.2001 N 137-ФЗ "О введении в действие Земельного кодекса Российской Федерации"// "Российская газета", N 211-212, 30.10.2001;</w:t>
      </w:r>
    </w:p>
    <w:p w:rsidR="002C699C" w:rsidRPr="002C699C" w:rsidRDefault="002C699C" w:rsidP="00881D66">
      <w:pPr>
        <w:ind w:firstLine="708"/>
        <w:jc w:val="both"/>
        <w:rPr>
          <w:sz w:val="24"/>
          <w:szCs w:val="24"/>
        </w:rPr>
      </w:pPr>
      <w:r w:rsidRPr="002C699C">
        <w:rPr>
          <w:sz w:val="24"/>
          <w:szCs w:val="24"/>
        </w:rPr>
        <w:t xml:space="preserve">- </w:t>
      </w:r>
      <w:hyperlink r:id="rId17" w:history="1">
        <w:r w:rsidRPr="00881D66">
          <w:rPr>
            <w:rStyle w:val="a4"/>
            <w:color w:val="auto"/>
            <w:sz w:val="24"/>
            <w:szCs w:val="24"/>
          </w:rPr>
          <w:t>Федеральный закон</w:t>
        </w:r>
      </w:hyperlink>
      <w:r w:rsidRPr="002C699C">
        <w:rPr>
          <w:sz w:val="24"/>
          <w:szCs w:val="24"/>
        </w:rPr>
        <w:t xml:space="preserve"> от 23.06.2014 N 171-ФЗ "О внесении изменений в Российской Федерации и отдельные законодательные акты Российской Федерации"// "Российская газета", N 142, 27.06.2014;</w:t>
      </w:r>
    </w:p>
    <w:p w:rsidR="002C699C" w:rsidRPr="002C699C" w:rsidRDefault="002C699C" w:rsidP="00881D66">
      <w:pPr>
        <w:ind w:firstLine="708"/>
        <w:jc w:val="both"/>
        <w:rPr>
          <w:sz w:val="24"/>
          <w:szCs w:val="24"/>
        </w:rPr>
      </w:pPr>
      <w:r w:rsidRPr="002C699C">
        <w:rPr>
          <w:sz w:val="24"/>
          <w:szCs w:val="24"/>
        </w:rPr>
        <w:t xml:space="preserve">- </w:t>
      </w:r>
      <w:hyperlink r:id="rId18" w:history="1">
        <w:r w:rsidRPr="00881D66">
          <w:rPr>
            <w:rStyle w:val="a4"/>
            <w:color w:val="auto"/>
            <w:sz w:val="24"/>
            <w:szCs w:val="24"/>
          </w:rPr>
          <w:t>Федеральный закон</w:t>
        </w:r>
      </w:hyperlink>
      <w:r w:rsidRPr="002C699C">
        <w:rPr>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2C699C" w:rsidRPr="002C699C" w:rsidRDefault="002C699C" w:rsidP="00881D66">
      <w:pPr>
        <w:ind w:firstLine="708"/>
        <w:jc w:val="both"/>
        <w:rPr>
          <w:sz w:val="24"/>
          <w:szCs w:val="24"/>
        </w:rPr>
      </w:pPr>
      <w:r w:rsidRPr="002C699C">
        <w:rPr>
          <w:sz w:val="24"/>
          <w:szCs w:val="24"/>
        </w:rPr>
        <w:t xml:space="preserve">- </w:t>
      </w:r>
      <w:hyperlink r:id="rId19" w:history="1">
        <w:r w:rsidRPr="00881D66">
          <w:rPr>
            <w:rStyle w:val="a4"/>
            <w:color w:val="auto"/>
            <w:sz w:val="24"/>
            <w:szCs w:val="24"/>
          </w:rPr>
          <w:t>Федеральный закон</w:t>
        </w:r>
      </w:hyperlink>
      <w:r w:rsidRPr="002C699C">
        <w:rPr>
          <w:sz w:val="24"/>
          <w:szCs w:val="24"/>
        </w:rPr>
        <w:t xml:space="preserve"> от 13.07.2015 N 218-ФЗ "О государственной регистрации недвижимости"// "Российская газета", N 156, 17.07.2015;</w:t>
      </w:r>
    </w:p>
    <w:p w:rsidR="002C699C" w:rsidRPr="002C699C" w:rsidRDefault="002C699C" w:rsidP="00881D66">
      <w:pPr>
        <w:ind w:firstLine="708"/>
        <w:jc w:val="both"/>
        <w:rPr>
          <w:sz w:val="24"/>
          <w:szCs w:val="24"/>
        </w:rPr>
      </w:pPr>
      <w:r w:rsidRPr="002C699C">
        <w:rPr>
          <w:sz w:val="24"/>
          <w:szCs w:val="24"/>
        </w:rPr>
        <w:t xml:space="preserve">- </w:t>
      </w:r>
      <w:hyperlink r:id="rId20" w:history="1">
        <w:r w:rsidRPr="00881D66">
          <w:rPr>
            <w:rStyle w:val="a4"/>
            <w:color w:val="auto"/>
            <w:sz w:val="24"/>
            <w:szCs w:val="24"/>
          </w:rPr>
          <w:t>Федеральный закон</w:t>
        </w:r>
      </w:hyperlink>
      <w:r w:rsidRPr="002C699C">
        <w:rPr>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2C699C" w:rsidRPr="002C699C" w:rsidRDefault="002C699C" w:rsidP="00881D66">
      <w:pPr>
        <w:ind w:firstLine="708"/>
        <w:jc w:val="both"/>
        <w:rPr>
          <w:sz w:val="24"/>
          <w:szCs w:val="24"/>
        </w:rPr>
      </w:pPr>
      <w:r w:rsidRPr="002C699C">
        <w:rPr>
          <w:sz w:val="24"/>
          <w:szCs w:val="24"/>
        </w:rPr>
        <w:t xml:space="preserve">- </w:t>
      </w:r>
      <w:hyperlink r:id="rId21" w:history="1">
        <w:r w:rsidRPr="00881D66">
          <w:rPr>
            <w:rStyle w:val="a4"/>
            <w:color w:val="auto"/>
            <w:sz w:val="24"/>
            <w:szCs w:val="24"/>
          </w:rPr>
          <w:t>Федеральный закон</w:t>
        </w:r>
      </w:hyperlink>
      <w:r w:rsidRPr="00881D66">
        <w:rPr>
          <w:sz w:val="24"/>
          <w:szCs w:val="24"/>
        </w:rPr>
        <w:t xml:space="preserve"> </w:t>
      </w:r>
      <w:r w:rsidRPr="002C699C">
        <w:rPr>
          <w:sz w:val="24"/>
          <w:szCs w:val="24"/>
        </w:rPr>
        <w:t>от 27.07.2006 N 152-ФЗ "О персональных данных"// "Российская газета", 29.07.2006, N 165;</w:t>
      </w:r>
    </w:p>
    <w:p w:rsidR="002C699C" w:rsidRPr="002C699C" w:rsidRDefault="002C699C" w:rsidP="00881D66">
      <w:pPr>
        <w:ind w:firstLine="708"/>
        <w:jc w:val="both"/>
        <w:rPr>
          <w:sz w:val="24"/>
          <w:szCs w:val="24"/>
        </w:rPr>
      </w:pPr>
      <w:r w:rsidRPr="002C699C">
        <w:rPr>
          <w:sz w:val="24"/>
          <w:szCs w:val="24"/>
        </w:rPr>
        <w:t xml:space="preserve">- </w:t>
      </w:r>
      <w:hyperlink r:id="rId22" w:history="1">
        <w:r w:rsidRPr="00881D66">
          <w:rPr>
            <w:rStyle w:val="a4"/>
            <w:color w:val="auto"/>
            <w:sz w:val="24"/>
            <w:szCs w:val="24"/>
          </w:rPr>
          <w:t>Приказ</w:t>
        </w:r>
      </w:hyperlink>
      <w:r w:rsidRPr="002C699C">
        <w:rPr>
          <w:sz w:val="24"/>
          <w:szCs w:val="24"/>
        </w:rPr>
        <w:t xml:space="preserve">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формату"//Официальный интернет-портал правовой информации </w:t>
      </w:r>
      <w:hyperlink r:id="rId23" w:history="1">
        <w:r w:rsidRPr="00881D66">
          <w:rPr>
            <w:rStyle w:val="a4"/>
            <w:color w:val="auto"/>
            <w:sz w:val="24"/>
            <w:szCs w:val="24"/>
          </w:rPr>
          <w:t>http://www.pravo.gov.ru</w:t>
        </w:r>
      </w:hyperlink>
      <w:r w:rsidRPr="002C699C">
        <w:rPr>
          <w:sz w:val="24"/>
          <w:szCs w:val="24"/>
        </w:rPr>
        <w:t>, 18.02.2015;</w:t>
      </w:r>
    </w:p>
    <w:p w:rsidR="002C699C" w:rsidRPr="002C699C" w:rsidRDefault="002C699C" w:rsidP="00881D66">
      <w:pPr>
        <w:ind w:firstLine="708"/>
        <w:jc w:val="both"/>
        <w:rPr>
          <w:sz w:val="24"/>
          <w:szCs w:val="24"/>
        </w:rPr>
      </w:pPr>
      <w:r w:rsidRPr="002C699C">
        <w:rPr>
          <w:sz w:val="24"/>
          <w:szCs w:val="24"/>
        </w:rPr>
        <w:t xml:space="preserve">- </w:t>
      </w:r>
      <w:hyperlink r:id="rId24" w:history="1">
        <w:r w:rsidRPr="00881D66">
          <w:rPr>
            <w:rStyle w:val="a4"/>
            <w:color w:val="auto"/>
            <w:sz w:val="24"/>
            <w:szCs w:val="24"/>
          </w:rPr>
          <w:t>Приказ</w:t>
        </w:r>
      </w:hyperlink>
      <w:r w:rsidRPr="002C699C">
        <w:rPr>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w:t>
      </w:r>
      <w:r w:rsidRPr="002C699C">
        <w:rPr>
          <w:sz w:val="24"/>
          <w:szCs w:val="24"/>
        </w:rPr>
        <w:lastRenderedPageBreak/>
        <w:t xml:space="preserve">участка или земельных участков на кадастровом плане территории, подготовка которой осуществляется в форме документа на бумажном носителе"//Официальный интернет-портал правовой информации </w:t>
      </w:r>
      <w:hyperlink r:id="rId25" w:history="1">
        <w:r w:rsidRPr="00881D66">
          <w:rPr>
            <w:rStyle w:val="a4"/>
            <w:color w:val="auto"/>
            <w:sz w:val="24"/>
            <w:szCs w:val="24"/>
          </w:rPr>
          <w:t>http://www.pravo.gov.ru</w:t>
        </w:r>
      </w:hyperlink>
      <w:r w:rsidRPr="002C699C">
        <w:rPr>
          <w:sz w:val="24"/>
          <w:szCs w:val="24"/>
        </w:rPr>
        <w:t>, 18.02.2015;</w:t>
      </w:r>
    </w:p>
    <w:p w:rsidR="002C699C" w:rsidRPr="002C699C" w:rsidRDefault="002C699C" w:rsidP="00881D66">
      <w:pPr>
        <w:ind w:firstLine="708"/>
        <w:jc w:val="both"/>
        <w:rPr>
          <w:sz w:val="24"/>
          <w:szCs w:val="24"/>
        </w:rPr>
      </w:pPr>
      <w:r w:rsidRPr="002C699C">
        <w:rPr>
          <w:sz w:val="24"/>
          <w:szCs w:val="24"/>
        </w:rPr>
        <w:t xml:space="preserve">- </w:t>
      </w:r>
      <w:hyperlink r:id="rId26" w:history="1">
        <w:r w:rsidRPr="00881D66">
          <w:rPr>
            <w:rStyle w:val="a4"/>
            <w:color w:val="auto"/>
            <w:sz w:val="24"/>
            <w:szCs w:val="24"/>
          </w:rPr>
          <w:t>Приказ</w:t>
        </w:r>
      </w:hyperlink>
      <w:r w:rsidRPr="00881D66">
        <w:rPr>
          <w:sz w:val="24"/>
          <w:szCs w:val="24"/>
        </w:rPr>
        <w:t xml:space="preserve"> </w:t>
      </w:r>
      <w:r w:rsidRPr="002C699C">
        <w:rPr>
          <w:sz w:val="24"/>
          <w:szCs w:val="24"/>
        </w:rPr>
        <w:t>Минэкономразвития Российской Федерации от 01.09.2014 N 540 "Об утверждении классификаторов видов разрешенного использования земельных участков"// "Российская газета", N 217, 24.09.2014;</w:t>
      </w:r>
    </w:p>
    <w:p w:rsidR="002C699C" w:rsidRPr="002C699C" w:rsidRDefault="002C699C" w:rsidP="00881D66">
      <w:pPr>
        <w:ind w:firstLine="708"/>
        <w:jc w:val="both"/>
        <w:rPr>
          <w:sz w:val="24"/>
          <w:szCs w:val="24"/>
        </w:rPr>
      </w:pPr>
      <w:r w:rsidRPr="002C699C">
        <w:rPr>
          <w:sz w:val="24"/>
          <w:szCs w:val="24"/>
        </w:rPr>
        <w:t xml:space="preserve">- </w:t>
      </w:r>
      <w:hyperlink r:id="rId27" w:history="1">
        <w:r w:rsidRPr="00881D66">
          <w:rPr>
            <w:rStyle w:val="a4"/>
            <w:color w:val="auto"/>
            <w:sz w:val="24"/>
            <w:szCs w:val="24"/>
          </w:rPr>
          <w:t>Устав</w:t>
        </w:r>
      </w:hyperlink>
      <w:r w:rsidR="00881D66" w:rsidRPr="00881D66">
        <w:rPr>
          <w:sz w:val="24"/>
          <w:szCs w:val="24"/>
        </w:rPr>
        <w:t xml:space="preserve"> </w:t>
      </w:r>
      <w:r w:rsidR="00881D66">
        <w:rPr>
          <w:sz w:val="24"/>
          <w:szCs w:val="24"/>
        </w:rPr>
        <w:t>муниципального образования «Любохонское городское поселение» Дять</w:t>
      </w:r>
      <w:r w:rsidR="00881D66" w:rsidRPr="00217E14">
        <w:rPr>
          <w:sz w:val="24"/>
          <w:szCs w:val="24"/>
        </w:rPr>
        <w:t>ковского муницип</w:t>
      </w:r>
      <w:r w:rsidR="00881D66">
        <w:rPr>
          <w:sz w:val="24"/>
          <w:szCs w:val="24"/>
        </w:rPr>
        <w:t>ального района Брянской области;</w:t>
      </w:r>
    </w:p>
    <w:p w:rsidR="002C699C" w:rsidRPr="002C699C" w:rsidRDefault="002C699C" w:rsidP="00881D66">
      <w:pPr>
        <w:ind w:firstLine="708"/>
        <w:jc w:val="both"/>
        <w:rPr>
          <w:sz w:val="24"/>
          <w:szCs w:val="24"/>
        </w:rPr>
      </w:pPr>
      <w:r w:rsidRPr="002C699C">
        <w:rPr>
          <w:sz w:val="24"/>
          <w:szCs w:val="24"/>
        </w:rPr>
        <w:t>- настоящий административный регламент.</w:t>
      </w:r>
    </w:p>
    <w:p w:rsidR="002C699C" w:rsidRPr="002C699C" w:rsidRDefault="002C699C" w:rsidP="00881D66">
      <w:pPr>
        <w:ind w:firstLine="708"/>
        <w:jc w:val="both"/>
        <w:rPr>
          <w:sz w:val="24"/>
          <w:szCs w:val="24"/>
        </w:rPr>
      </w:pPr>
      <w:bookmarkStart w:id="22" w:name="sub_27"/>
      <w:r w:rsidRPr="002C699C">
        <w:rPr>
          <w:sz w:val="24"/>
          <w:szCs w:val="24"/>
        </w:rPr>
        <w:t>2.7. Исчерпывающий перечень документов, необходимых для предоставления муниципальной услуги.</w:t>
      </w:r>
    </w:p>
    <w:bookmarkEnd w:id="22"/>
    <w:p w:rsidR="002C699C" w:rsidRPr="002C699C" w:rsidRDefault="002C699C" w:rsidP="00881D66">
      <w:pPr>
        <w:ind w:firstLine="708"/>
        <w:jc w:val="both"/>
        <w:rPr>
          <w:sz w:val="24"/>
          <w:szCs w:val="24"/>
        </w:rPr>
      </w:pPr>
      <w:r w:rsidRPr="002C699C">
        <w:rPr>
          <w:sz w:val="24"/>
          <w:szCs w:val="24"/>
        </w:rPr>
        <w:t xml:space="preserve">С целью получения муниципальной услуги заявители обращаются в уполномоченный орган с заявлением по форме, приведенной в </w:t>
      </w:r>
      <w:hyperlink w:anchor="sub_1001" w:history="1">
        <w:r w:rsidRPr="00881D66">
          <w:rPr>
            <w:rStyle w:val="a4"/>
            <w:color w:val="auto"/>
            <w:sz w:val="24"/>
            <w:szCs w:val="24"/>
          </w:rPr>
          <w:t>приложении N 1</w:t>
        </w:r>
      </w:hyperlink>
      <w:r w:rsidRPr="002C699C">
        <w:rPr>
          <w:sz w:val="24"/>
          <w:szCs w:val="24"/>
        </w:rPr>
        <w:t xml:space="preserve"> к настоящему административному регламенту.</w:t>
      </w:r>
    </w:p>
    <w:p w:rsidR="002C699C" w:rsidRPr="002C699C" w:rsidRDefault="002C699C" w:rsidP="00881D66">
      <w:pPr>
        <w:ind w:firstLine="708"/>
        <w:jc w:val="both"/>
        <w:rPr>
          <w:sz w:val="24"/>
          <w:szCs w:val="24"/>
        </w:rPr>
      </w:pPr>
      <w:r w:rsidRPr="002C699C">
        <w:rPr>
          <w:sz w:val="24"/>
          <w:szCs w:val="24"/>
        </w:rPr>
        <w:t xml:space="preserve">Также форма заявления, необходимая для получения услуги, доступная для копирования и заполнения в электронном виде, размещена на </w:t>
      </w:r>
      <w:hyperlink r:id="rId28" w:history="1">
        <w:r w:rsidRPr="00881D66">
          <w:rPr>
            <w:rStyle w:val="a4"/>
            <w:color w:val="auto"/>
            <w:sz w:val="24"/>
            <w:szCs w:val="24"/>
          </w:rPr>
          <w:t>официальном сайте</w:t>
        </w:r>
      </w:hyperlink>
      <w:r w:rsidRPr="00881D66">
        <w:rPr>
          <w:sz w:val="24"/>
          <w:szCs w:val="24"/>
        </w:rPr>
        <w:t xml:space="preserve"> </w:t>
      </w:r>
      <w:r w:rsidRPr="002C699C">
        <w:rPr>
          <w:sz w:val="24"/>
          <w:szCs w:val="24"/>
        </w:rPr>
        <w:t>Администрации</w:t>
      </w:r>
      <w:r w:rsidR="00881D66">
        <w:rPr>
          <w:sz w:val="24"/>
          <w:szCs w:val="24"/>
        </w:rPr>
        <w:t xml:space="preserve"> поселка Любохна Дятьковского муниципального района Брянской области</w:t>
      </w:r>
      <w:r w:rsidRPr="00881D66">
        <w:rPr>
          <w:sz w:val="24"/>
          <w:szCs w:val="24"/>
        </w:rPr>
        <w:t xml:space="preserve">, </w:t>
      </w:r>
      <w:hyperlink r:id="rId29" w:history="1">
        <w:r w:rsidRPr="00881D66">
          <w:rPr>
            <w:rStyle w:val="a4"/>
            <w:color w:val="auto"/>
            <w:sz w:val="24"/>
            <w:szCs w:val="24"/>
          </w:rPr>
          <w:t>Едином портале</w:t>
        </w:r>
      </w:hyperlink>
      <w:r w:rsidRPr="002C699C">
        <w:rPr>
          <w:sz w:val="24"/>
          <w:szCs w:val="24"/>
        </w:rPr>
        <w:t xml:space="preserve"> государственных и муниципальных услуг (функций).</w:t>
      </w:r>
    </w:p>
    <w:p w:rsidR="002C699C" w:rsidRPr="002C699C" w:rsidRDefault="002C699C" w:rsidP="00881D66">
      <w:pPr>
        <w:ind w:firstLine="708"/>
        <w:jc w:val="both"/>
        <w:rPr>
          <w:sz w:val="24"/>
          <w:szCs w:val="24"/>
        </w:rPr>
      </w:pPr>
      <w:bookmarkStart w:id="23" w:name="sub_271"/>
      <w:r w:rsidRPr="002C699C">
        <w:rPr>
          <w:sz w:val="24"/>
          <w:szCs w:val="24"/>
        </w:rPr>
        <w:t>2.7.1. В заявлении об утверждении схемы расположения земельного участка или земельных участков на кадастровом плане территории указывается:</w:t>
      </w:r>
    </w:p>
    <w:bookmarkEnd w:id="23"/>
    <w:p w:rsidR="002C699C" w:rsidRPr="002C699C" w:rsidRDefault="002C699C" w:rsidP="00881D66">
      <w:pPr>
        <w:ind w:firstLine="708"/>
        <w:jc w:val="both"/>
        <w:rPr>
          <w:sz w:val="24"/>
          <w:szCs w:val="24"/>
        </w:rPr>
      </w:pPr>
      <w:r w:rsidRPr="002C699C">
        <w:rPr>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w:t>
      </w:r>
    </w:p>
    <w:p w:rsidR="002C699C" w:rsidRPr="002C699C" w:rsidRDefault="002C699C" w:rsidP="00881D66">
      <w:pPr>
        <w:ind w:firstLine="708"/>
        <w:jc w:val="both"/>
        <w:rPr>
          <w:sz w:val="24"/>
          <w:szCs w:val="24"/>
        </w:rPr>
      </w:pPr>
      <w:r w:rsidRPr="002C699C">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699C" w:rsidRPr="002C699C" w:rsidRDefault="002C699C" w:rsidP="00881D66">
      <w:pPr>
        <w:ind w:firstLine="708"/>
        <w:jc w:val="both"/>
        <w:rPr>
          <w:sz w:val="24"/>
          <w:szCs w:val="24"/>
        </w:rPr>
      </w:pPr>
      <w:r w:rsidRPr="002C699C">
        <w:rPr>
          <w:sz w:val="24"/>
          <w:szCs w:val="24"/>
        </w:rPr>
        <w:t>- площадь образуемого(</w:t>
      </w:r>
      <w:proofErr w:type="spellStart"/>
      <w:r w:rsidRPr="002C699C">
        <w:rPr>
          <w:sz w:val="24"/>
          <w:szCs w:val="24"/>
        </w:rPr>
        <w:t>ых</w:t>
      </w:r>
      <w:proofErr w:type="spellEnd"/>
      <w:r w:rsidRPr="002C699C">
        <w:rPr>
          <w:sz w:val="24"/>
          <w:szCs w:val="24"/>
        </w:rPr>
        <w:t>) земельного(</w:t>
      </w:r>
      <w:proofErr w:type="spellStart"/>
      <w:r w:rsidRPr="002C699C">
        <w:rPr>
          <w:sz w:val="24"/>
          <w:szCs w:val="24"/>
        </w:rPr>
        <w:t>ых</w:t>
      </w:r>
      <w:proofErr w:type="spellEnd"/>
      <w:r w:rsidRPr="002C699C">
        <w:rPr>
          <w:sz w:val="24"/>
          <w:szCs w:val="24"/>
        </w:rPr>
        <w:t>) участка(</w:t>
      </w:r>
      <w:proofErr w:type="spellStart"/>
      <w:r w:rsidRPr="002C699C">
        <w:rPr>
          <w:sz w:val="24"/>
          <w:szCs w:val="24"/>
        </w:rPr>
        <w:t>ов</w:t>
      </w:r>
      <w:proofErr w:type="spellEnd"/>
      <w:r w:rsidRPr="002C699C">
        <w:rPr>
          <w:sz w:val="24"/>
          <w:szCs w:val="24"/>
        </w:rPr>
        <w:t>);</w:t>
      </w:r>
    </w:p>
    <w:p w:rsidR="002C699C" w:rsidRPr="002C699C" w:rsidRDefault="002C699C" w:rsidP="00881D66">
      <w:pPr>
        <w:ind w:firstLine="708"/>
        <w:jc w:val="both"/>
        <w:rPr>
          <w:sz w:val="24"/>
          <w:szCs w:val="24"/>
        </w:rPr>
      </w:pPr>
      <w:r w:rsidRPr="002C699C">
        <w:rPr>
          <w:sz w:val="24"/>
          <w:szCs w:val="24"/>
        </w:rPr>
        <w:t>- адрес образуемого(</w:t>
      </w:r>
      <w:proofErr w:type="spellStart"/>
      <w:r w:rsidRPr="002C699C">
        <w:rPr>
          <w:sz w:val="24"/>
          <w:szCs w:val="24"/>
        </w:rPr>
        <w:t>ых</w:t>
      </w:r>
      <w:proofErr w:type="spellEnd"/>
      <w:r w:rsidRPr="002C699C">
        <w:rPr>
          <w:sz w:val="24"/>
          <w:szCs w:val="24"/>
        </w:rPr>
        <w:t>) земельного(</w:t>
      </w:r>
      <w:proofErr w:type="spellStart"/>
      <w:r w:rsidRPr="002C699C">
        <w:rPr>
          <w:sz w:val="24"/>
          <w:szCs w:val="24"/>
        </w:rPr>
        <w:t>ых</w:t>
      </w:r>
      <w:proofErr w:type="spellEnd"/>
      <w:r w:rsidRPr="002C699C">
        <w:rPr>
          <w:sz w:val="24"/>
          <w:szCs w:val="24"/>
        </w:rPr>
        <w:t>) участка(</w:t>
      </w:r>
      <w:proofErr w:type="spellStart"/>
      <w:r w:rsidRPr="002C699C">
        <w:rPr>
          <w:sz w:val="24"/>
          <w:szCs w:val="24"/>
        </w:rPr>
        <w:t>ов</w:t>
      </w:r>
      <w:proofErr w:type="spellEnd"/>
      <w:r w:rsidRPr="002C699C">
        <w:rPr>
          <w:sz w:val="24"/>
          <w:szCs w:val="24"/>
        </w:rPr>
        <w:t>);</w:t>
      </w:r>
    </w:p>
    <w:p w:rsidR="002C699C" w:rsidRPr="002C699C" w:rsidRDefault="002C699C" w:rsidP="00881D66">
      <w:pPr>
        <w:ind w:firstLine="708"/>
        <w:jc w:val="both"/>
        <w:rPr>
          <w:sz w:val="24"/>
          <w:szCs w:val="24"/>
        </w:rPr>
      </w:pPr>
      <w:r w:rsidRPr="002C699C">
        <w:rPr>
          <w:sz w:val="24"/>
          <w:szCs w:val="24"/>
        </w:rPr>
        <w:t>- кадастровый номер исходного земельного участка (кадастровые номера исходных земельных участков) (при наличии);</w:t>
      </w:r>
    </w:p>
    <w:p w:rsidR="002C699C" w:rsidRPr="002C699C" w:rsidRDefault="002C699C" w:rsidP="00881D66">
      <w:pPr>
        <w:ind w:firstLine="708"/>
        <w:jc w:val="both"/>
        <w:rPr>
          <w:sz w:val="24"/>
          <w:szCs w:val="24"/>
        </w:rPr>
      </w:pPr>
      <w:r w:rsidRPr="002C699C">
        <w:rPr>
          <w:sz w:val="24"/>
          <w:szCs w:val="24"/>
        </w:rPr>
        <w:t>- цель использования образуемого(</w:t>
      </w:r>
      <w:proofErr w:type="spellStart"/>
      <w:r w:rsidRPr="002C699C">
        <w:rPr>
          <w:sz w:val="24"/>
          <w:szCs w:val="24"/>
        </w:rPr>
        <w:t>ых</w:t>
      </w:r>
      <w:proofErr w:type="spellEnd"/>
      <w:r w:rsidRPr="002C699C">
        <w:rPr>
          <w:sz w:val="24"/>
          <w:szCs w:val="24"/>
        </w:rPr>
        <w:t>) земельного(</w:t>
      </w:r>
      <w:proofErr w:type="spellStart"/>
      <w:r w:rsidRPr="002C699C">
        <w:rPr>
          <w:sz w:val="24"/>
          <w:szCs w:val="24"/>
        </w:rPr>
        <w:t>ых</w:t>
      </w:r>
      <w:proofErr w:type="spellEnd"/>
      <w:r w:rsidRPr="002C699C">
        <w:rPr>
          <w:sz w:val="24"/>
          <w:szCs w:val="24"/>
        </w:rPr>
        <w:t>) участка(</w:t>
      </w:r>
      <w:proofErr w:type="spellStart"/>
      <w:r w:rsidRPr="002C699C">
        <w:rPr>
          <w:sz w:val="24"/>
          <w:szCs w:val="24"/>
        </w:rPr>
        <w:t>ов</w:t>
      </w:r>
      <w:proofErr w:type="spellEnd"/>
      <w:r w:rsidRPr="002C699C">
        <w:rPr>
          <w:sz w:val="24"/>
          <w:szCs w:val="24"/>
        </w:rPr>
        <w:t>);</w:t>
      </w:r>
    </w:p>
    <w:p w:rsidR="002C699C" w:rsidRPr="002C699C" w:rsidRDefault="002C699C" w:rsidP="00881D66">
      <w:pPr>
        <w:ind w:firstLine="708"/>
        <w:jc w:val="both"/>
        <w:rPr>
          <w:sz w:val="24"/>
          <w:szCs w:val="24"/>
        </w:rPr>
      </w:pPr>
      <w:r w:rsidRPr="002C699C">
        <w:rPr>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w:t>
      </w:r>
    </w:p>
    <w:p w:rsidR="002C699C" w:rsidRPr="002C699C" w:rsidRDefault="002C699C" w:rsidP="00881D66">
      <w:pPr>
        <w:ind w:firstLine="708"/>
        <w:jc w:val="both"/>
        <w:rPr>
          <w:sz w:val="24"/>
          <w:szCs w:val="24"/>
        </w:rPr>
      </w:pPr>
      <w:r w:rsidRPr="002C699C">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699C" w:rsidRPr="002C699C" w:rsidRDefault="002C699C" w:rsidP="00881D66">
      <w:pPr>
        <w:ind w:firstLine="708"/>
        <w:jc w:val="both"/>
        <w:rPr>
          <w:sz w:val="24"/>
          <w:szCs w:val="24"/>
        </w:rPr>
      </w:pPr>
      <w:r w:rsidRPr="002C699C">
        <w:rPr>
          <w:sz w:val="24"/>
          <w:szCs w:val="24"/>
        </w:rPr>
        <w:t>- почтовый адрес и (или) адрес электронной почты для связи с заявителем.</w:t>
      </w:r>
    </w:p>
    <w:p w:rsidR="002C699C" w:rsidRPr="002C699C" w:rsidRDefault="002C699C" w:rsidP="00881D66">
      <w:pPr>
        <w:ind w:firstLine="708"/>
        <w:jc w:val="both"/>
        <w:rPr>
          <w:sz w:val="24"/>
          <w:szCs w:val="24"/>
        </w:rPr>
      </w:pPr>
      <w:r w:rsidRPr="002C699C">
        <w:rPr>
          <w:sz w:val="24"/>
          <w:szCs w:val="24"/>
        </w:rPr>
        <w:t>С письменного согласия заявителя может быть утвержден иной вариант схемы расположения земельного участка или земельных участков на кадастровом плане территории.</w:t>
      </w:r>
    </w:p>
    <w:p w:rsidR="002C699C" w:rsidRPr="002C699C" w:rsidRDefault="002C699C" w:rsidP="00881D66">
      <w:pPr>
        <w:ind w:firstLine="708"/>
        <w:jc w:val="both"/>
        <w:rPr>
          <w:sz w:val="24"/>
          <w:szCs w:val="24"/>
        </w:rPr>
      </w:pPr>
      <w:bookmarkStart w:id="24" w:name="sub_272"/>
      <w:r w:rsidRPr="002C699C">
        <w:rPr>
          <w:sz w:val="24"/>
          <w:szCs w:val="24"/>
        </w:rPr>
        <w:t>2.7.2. Перечень документов, предоставляемых заявителем самостоятельно:</w:t>
      </w:r>
    </w:p>
    <w:bookmarkEnd w:id="24"/>
    <w:p w:rsidR="002C699C" w:rsidRPr="002C699C" w:rsidRDefault="002C699C" w:rsidP="00881D66">
      <w:pPr>
        <w:ind w:firstLine="708"/>
        <w:jc w:val="both"/>
        <w:rPr>
          <w:sz w:val="24"/>
          <w:szCs w:val="24"/>
        </w:rPr>
      </w:pPr>
      <w:r w:rsidRPr="002C699C">
        <w:rPr>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2C699C" w:rsidRPr="002C699C" w:rsidRDefault="002C699C" w:rsidP="00881D66">
      <w:pPr>
        <w:ind w:firstLine="708"/>
        <w:jc w:val="both"/>
        <w:rPr>
          <w:sz w:val="24"/>
          <w:szCs w:val="24"/>
        </w:rPr>
      </w:pPr>
      <w:r w:rsidRPr="002C699C">
        <w:rPr>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2C699C" w:rsidRPr="002C699C" w:rsidRDefault="002C699C" w:rsidP="00881D66">
      <w:pPr>
        <w:ind w:firstLine="708"/>
        <w:jc w:val="both"/>
        <w:rPr>
          <w:sz w:val="24"/>
          <w:szCs w:val="24"/>
        </w:rPr>
      </w:pPr>
      <w:r w:rsidRPr="002C699C">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699C" w:rsidRPr="002C699C" w:rsidRDefault="002C699C" w:rsidP="00881D66">
      <w:pPr>
        <w:ind w:firstLine="708"/>
        <w:jc w:val="both"/>
        <w:rPr>
          <w:sz w:val="24"/>
          <w:szCs w:val="24"/>
        </w:rPr>
      </w:pPr>
      <w:r w:rsidRPr="002C699C">
        <w:rPr>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C699C" w:rsidRPr="002C699C" w:rsidRDefault="002C699C" w:rsidP="00881D66">
      <w:pPr>
        <w:ind w:firstLine="708"/>
        <w:jc w:val="both"/>
        <w:rPr>
          <w:sz w:val="24"/>
          <w:szCs w:val="24"/>
        </w:rPr>
      </w:pPr>
      <w:r w:rsidRPr="002C699C">
        <w:rPr>
          <w:sz w:val="24"/>
          <w:szCs w:val="24"/>
        </w:rPr>
        <w:lastRenderedPageBreak/>
        <w:t xml:space="preserve">- правоустанавливающий и (или) </w:t>
      </w:r>
      <w:proofErr w:type="spellStart"/>
      <w:r w:rsidRPr="002C699C">
        <w:rPr>
          <w:sz w:val="24"/>
          <w:szCs w:val="24"/>
        </w:rPr>
        <w:t>правоудостоверяющий</w:t>
      </w:r>
      <w:proofErr w:type="spellEnd"/>
      <w:r w:rsidRPr="002C699C">
        <w:rPr>
          <w:sz w:val="24"/>
          <w:szCs w:val="24"/>
        </w:rPr>
        <w:t xml:space="preserve"> документ на исходный земельный участок, если права на него не зарегистрированы в Едином государственном реестре недвижимости.</w:t>
      </w:r>
    </w:p>
    <w:p w:rsidR="002C699C" w:rsidRPr="002C699C" w:rsidRDefault="002C699C" w:rsidP="00881D66">
      <w:pPr>
        <w:ind w:firstLine="708"/>
        <w:jc w:val="both"/>
        <w:rPr>
          <w:sz w:val="24"/>
          <w:szCs w:val="24"/>
        </w:rPr>
      </w:pPr>
      <w:r w:rsidRPr="002C699C">
        <w:rPr>
          <w:sz w:val="24"/>
          <w:szCs w:val="24"/>
        </w:rPr>
        <w:t>Указанные в настоящем подпункте документы предоставляются заявителем самостоятельно.</w:t>
      </w:r>
    </w:p>
    <w:p w:rsidR="002C699C" w:rsidRPr="002C699C" w:rsidRDefault="002C699C" w:rsidP="00881D66">
      <w:pPr>
        <w:ind w:firstLine="708"/>
        <w:jc w:val="both"/>
        <w:rPr>
          <w:sz w:val="24"/>
          <w:szCs w:val="24"/>
        </w:rPr>
      </w:pPr>
      <w:bookmarkStart w:id="25" w:name="sub_273"/>
      <w:r w:rsidRPr="002C699C">
        <w:rPr>
          <w:sz w:val="24"/>
          <w:szCs w:val="24"/>
        </w:rPr>
        <w:t>2.7.3. Исчерпывающий перечень документов (сведений), подлежащих получению в рамках межведомственного информационного взаимодействия:</w:t>
      </w:r>
    </w:p>
    <w:bookmarkEnd w:id="25"/>
    <w:p w:rsidR="002C699C" w:rsidRPr="002C699C" w:rsidRDefault="002C699C" w:rsidP="00881D66">
      <w:pPr>
        <w:ind w:firstLine="708"/>
        <w:jc w:val="both"/>
        <w:rPr>
          <w:sz w:val="24"/>
          <w:szCs w:val="24"/>
        </w:rPr>
      </w:pPr>
      <w:r w:rsidRPr="002C699C">
        <w:rPr>
          <w:sz w:val="24"/>
          <w:szCs w:val="24"/>
        </w:rPr>
        <w:t>- выписка из Единого государственного реестра недвижимости (далее - ЕГН) о правах на исходный земельный участок либо уведомление об отсутствии в ЕГН запрашиваемых сведений о зарегистрированных правах на указанный земельный участок;</w:t>
      </w:r>
    </w:p>
    <w:p w:rsidR="002C699C" w:rsidRPr="002C699C" w:rsidRDefault="002C699C" w:rsidP="00881D66">
      <w:pPr>
        <w:ind w:firstLine="708"/>
        <w:jc w:val="both"/>
        <w:rPr>
          <w:sz w:val="24"/>
          <w:szCs w:val="24"/>
        </w:rPr>
      </w:pPr>
      <w:r w:rsidRPr="002C699C">
        <w:rPr>
          <w:sz w:val="24"/>
          <w:szCs w:val="24"/>
        </w:rPr>
        <w:t>- выписка из Единого государственного реестра юридических лиц (в случае, если заявитель - юридическое лицо), выдаваемая Федеральной налоговой службой;</w:t>
      </w:r>
    </w:p>
    <w:p w:rsidR="002C699C" w:rsidRPr="002C699C" w:rsidRDefault="002C699C" w:rsidP="00881D66">
      <w:pPr>
        <w:ind w:firstLine="708"/>
        <w:jc w:val="both"/>
        <w:rPr>
          <w:sz w:val="24"/>
          <w:szCs w:val="24"/>
        </w:rPr>
      </w:pPr>
      <w:r w:rsidRPr="002C699C">
        <w:rPr>
          <w:sz w:val="24"/>
          <w:szCs w:val="24"/>
        </w:rPr>
        <w:t>- выписка из Единого государственного реестра индивидуальных предпринимателей (в случае, если заявитель - индивидуальный предприниматель), выдаваемая Федеральной налоговой службой.</w:t>
      </w:r>
    </w:p>
    <w:p w:rsidR="002C699C" w:rsidRPr="002C699C" w:rsidRDefault="002C699C" w:rsidP="00881D66">
      <w:pPr>
        <w:ind w:firstLine="708"/>
        <w:jc w:val="both"/>
        <w:rPr>
          <w:sz w:val="24"/>
          <w:szCs w:val="24"/>
        </w:rPr>
      </w:pPr>
      <w:r w:rsidRPr="002C699C">
        <w:rPr>
          <w:sz w:val="24"/>
          <w:szCs w:val="24"/>
        </w:rPr>
        <w:t>Указанные в настоящем подпункте документы заявитель вправе предоставить по собственной инициативе.</w:t>
      </w:r>
    </w:p>
    <w:p w:rsidR="002C699C" w:rsidRPr="002C699C" w:rsidRDefault="002C699C" w:rsidP="00881D66">
      <w:pPr>
        <w:ind w:firstLine="708"/>
        <w:jc w:val="both"/>
        <w:rPr>
          <w:sz w:val="24"/>
          <w:szCs w:val="24"/>
        </w:rPr>
      </w:pPr>
      <w:r w:rsidRPr="002C699C">
        <w:rPr>
          <w:sz w:val="24"/>
          <w:szCs w:val="24"/>
        </w:rPr>
        <w:t>2.8. Орган, предоставляющий муниципальную услугу, не вправе требовать от заявителя:</w:t>
      </w:r>
    </w:p>
    <w:p w:rsidR="002C699C" w:rsidRPr="002C699C" w:rsidRDefault="002C699C" w:rsidP="00881D66">
      <w:pPr>
        <w:ind w:firstLine="708"/>
        <w:jc w:val="both"/>
        <w:rPr>
          <w:sz w:val="24"/>
          <w:szCs w:val="24"/>
        </w:rPr>
      </w:pPr>
      <w:r w:rsidRPr="002C699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699C" w:rsidRPr="002C699C" w:rsidRDefault="002C699C" w:rsidP="00881D66">
      <w:pPr>
        <w:ind w:firstLine="708"/>
        <w:jc w:val="both"/>
        <w:rPr>
          <w:sz w:val="24"/>
          <w:szCs w:val="24"/>
        </w:rPr>
      </w:pPr>
      <w:r w:rsidRPr="002C699C">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w:t>
      </w:r>
      <w:r w:rsidR="00881D66">
        <w:rPr>
          <w:sz w:val="24"/>
          <w:szCs w:val="24"/>
        </w:rPr>
        <w:t>поселка Любохна Дятьковского муниципального района Брянской области</w:t>
      </w:r>
      <w:r w:rsidRPr="002C699C">
        <w:rPr>
          <w:sz w:val="24"/>
          <w:szCs w:val="24"/>
        </w:rPr>
        <w:t>, предоставляющего муниципальную ус</w:t>
      </w:r>
      <w:r w:rsidR="00881D66">
        <w:rPr>
          <w:sz w:val="24"/>
          <w:szCs w:val="24"/>
        </w:rPr>
        <w:t xml:space="preserve">лугу, </w:t>
      </w:r>
      <w:r w:rsidRPr="002C699C">
        <w:rPr>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включенных в перечень, определенный </w:t>
      </w:r>
      <w:hyperlink r:id="rId30" w:history="1">
        <w:r w:rsidRPr="00881D66">
          <w:rPr>
            <w:rStyle w:val="a4"/>
            <w:color w:val="auto"/>
            <w:sz w:val="24"/>
            <w:szCs w:val="24"/>
          </w:rPr>
          <w:t>частью 6 статьи 7</w:t>
        </w:r>
      </w:hyperlink>
      <w:r w:rsidRPr="00881D66">
        <w:rPr>
          <w:sz w:val="24"/>
          <w:szCs w:val="24"/>
        </w:rPr>
        <w:t xml:space="preserve"> </w:t>
      </w:r>
      <w:r w:rsidRPr="002C699C">
        <w:rPr>
          <w:sz w:val="24"/>
          <w:szCs w:val="24"/>
        </w:rPr>
        <w:t>Федерального закона от 27 июля 2010 года N 210-ФЗ "Об организации предоставления государственных и муниципальных услуг";</w:t>
      </w:r>
    </w:p>
    <w:p w:rsidR="002C699C" w:rsidRPr="002C699C" w:rsidRDefault="002C699C" w:rsidP="00881D66">
      <w:pPr>
        <w:ind w:firstLine="708"/>
        <w:jc w:val="both"/>
        <w:rPr>
          <w:sz w:val="24"/>
          <w:szCs w:val="24"/>
        </w:rPr>
      </w:pPr>
      <w:r w:rsidRPr="002C699C">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99C" w:rsidRPr="002C699C" w:rsidRDefault="002C699C" w:rsidP="00881D66">
      <w:pPr>
        <w:ind w:firstLine="708"/>
        <w:jc w:val="both"/>
        <w:rPr>
          <w:sz w:val="24"/>
          <w:szCs w:val="24"/>
        </w:rPr>
      </w:pPr>
      <w:r w:rsidRPr="002C699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99C" w:rsidRPr="002C699C" w:rsidRDefault="002C699C" w:rsidP="00881D66">
      <w:pPr>
        <w:ind w:firstLine="708"/>
        <w:jc w:val="both"/>
        <w:rPr>
          <w:sz w:val="24"/>
          <w:szCs w:val="24"/>
        </w:rPr>
      </w:pPr>
      <w:r w:rsidRPr="002C699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699C" w:rsidRPr="002C699C" w:rsidRDefault="002C699C" w:rsidP="00881D66">
      <w:pPr>
        <w:ind w:firstLine="708"/>
        <w:jc w:val="both"/>
        <w:rPr>
          <w:sz w:val="24"/>
          <w:szCs w:val="24"/>
        </w:rPr>
      </w:pPr>
      <w:r w:rsidRPr="002C699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99C" w:rsidRPr="002C699C" w:rsidRDefault="002C699C" w:rsidP="00881D66">
      <w:pPr>
        <w:ind w:firstLine="708"/>
        <w:jc w:val="both"/>
        <w:rPr>
          <w:sz w:val="24"/>
          <w:szCs w:val="24"/>
        </w:rPr>
      </w:pPr>
      <w:r w:rsidRPr="002C699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w:t>
      </w:r>
      <w:r w:rsidRPr="002C699C">
        <w:rPr>
          <w:sz w:val="24"/>
          <w:szCs w:val="24"/>
        </w:rPr>
        <w:lastRenderedPageBreak/>
        <w:t>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2C699C" w:rsidRPr="002C699C" w:rsidRDefault="002C699C" w:rsidP="00881D66">
      <w:pPr>
        <w:ind w:firstLine="708"/>
        <w:jc w:val="both"/>
        <w:rPr>
          <w:sz w:val="24"/>
          <w:szCs w:val="24"/>
        </w:rPr>
      </w:pPr>
      <w:bookmarkStart w:id="26" w:name="sub_28"/>
      <w:r w:rsidRPr="002C699C">
        <w:rPr>
          <w:sz w:val="24"/>
          <w:szCs w:val="24"/>
        </w:rPr>
        <w:t>2.8. Основанием для отказа в приеме документов, необходимых для предоставления муниципальной услуги является отсутствие у лица полномочий на подачу заявления.</w:t>
      </w:r>
    </w:p>
    <w:p w:rsidR="002C699C" w:rsidRPr="002C699C" w:rsidRDefault="002C699C" w:rsidP="00881D66">
      <w:pPr>
        <w:ind w:firstLine="708"/>
        <w:jc w:val="both"/>
        <w:rPr>
          <w:sz w:val="24"/>
          <w:szCs w:val="24"/>
        </w:rPr>
      </w:pPr>
      <w:bookmarkStart w:id="27" w:name="sub_29"/>
      <w:bookmarkEnd w:id="26"/>
      <w:r w:rsidRPr="002C699C">
        <w:rPr>
          <w:sz w:val="24"/>
          <w:szCs w:val="24"/>
        </w:rPr>
        <w:t>2.9. Основания для приостановления предоставления муниципальной услуги отсутствуют.</w:t>
      </w:r>
    </w:p>
    <w:p w:rsidR="002C699C" w:rsidRPr="002C699C" w:rsidRDefault="002C699C" w:rsidP="00881D66">
      <w:pPr>
        <w:ind w:firstLine="708"/>
        <w:jc w:val="both"/>
        <w:rPr>
          <w:sz w:val="24"/>
          <w:szCs w:val="24"/>
        </w:rPr>
      </w:pPr>
      <w:bookmarkStart w:id="28" w:name="sub_210"/>
      <w:bookmarkEnd w:id="27"/>
      <w:r w:rsidRPr="002C699C">
        <w:rPr>
          <w:sz w:val="24"/>
          <w:szCs w:val="24"/>
        </w:rPr>
        <w:t>2.10. Основания для отказа в утверждении схемы.</w:t>
      </w:r>
    </w:p>
    <w:bookmarkEnd w:id="28"/>
    <w:p w:rsidR="002C699C" w:rsidRPr="002C699C" w:rsidRDefault="002C699C" w:rsidP="00881D66">
      <w:pPr>
        <w:ind w:firstLine="708"/>
        <w:jc w:val="both"/>
        <w:rPr>
          <w:sz w:val="24"/>
          <w:szCs w:val="24"/>
        </w:rPr>
      </w:pPr>
      <w:r w:rsidRPr="002C699C">
        <w:rPr>
          <w:sz w:val="24"/>
          <w:szCs w:val="24"/>
        </w:rPr>
        <w:t>Решение об отказе в утверждении схемы принимается уполномоченным органом по следующим основаниям:</w:t>
      </w:r>
    </w:p>
    <w:p w:rsidR="002C699C" w:rsidRPr="002C699C" w:rsidRDefault="002C699C" w:rsidP="00881D66">
      <w:pPr>
        <w:ind w:firstLine="708"/>
        <w:jc w:val="both"/>
        <w:rPr>
          <w:sz w:val="24"/>
          <w:szCs w:val="24"/>
        </w:rPr>
      </w:pPr>
      <w:bookmarkStart w:id="29" w:name="sub_2261"/>
      <w:r w:rsidRPr="002C699C">
        <w:rPr>
          <w:sz w:val="24"/>
          <w:szCs w:val="24"/>
        </w:rPr>
        <w:t xml:space="preserve">1) несоответствие схемы расположения земельного участка ее </w:t>
      </w:r>
      <w:hyperlink r:id="rId31" w:history="1">
        <w:r w:rsidRPr="00881D66">
          <w:rPr>
            <w:rStyle w:val="a4"/>
            <w:color w:val="auto"/>
            <w:sz w:val="24"/>
            <w:szCs w:val="24"/>
          </w:rPr>
          <w:t>форме</w:t>
        </w:r>
      </w:hyperlink>
      <w:r w:rsidRPr="00881D66">
        <w:rPr>
          <w:sz w:val="24"/>
          <w:szCs w:val="24"/>
        </w:rPr>
        <w:t>,</w:t>
      </w:r>
      <w:r w:rsidRPr="002C699C">
        <w:rPr>
          <w:sz w:val="24"/>
          <w:szCs w:val="24"/>
        </w:rPr>
        <w:t xml:space="preserve"> формату или требованиям к ее подготовке, которые установлены в соответствии с </w:t>
      </w:r>
      <w:hyperlink r:id="rId32" w:history="1">
        <w:r w:rsidRPr="00881D66">
          <w:rPr>
            <w:rStyle w:val="a4"/>
            <w:color w:val="auto"/>
            <w:sz w:val="24"/>
            <w:szCs w:val="24"/>
          </w:rPr>
          <w:t>приказом</w:t>
        </w:r>
      </w:hyperlink>
      <w:r w:rsidRPr="00881D66">
        <w:rPr>
          <w:sz w:val="24"/>
          <w:szCs w:val="24"/>
        </w:rPr>
        <w:t xml:space="preserve"> </w:t>
      </w:r>
      <w:r w:rsidRPr="002C699C">
        <w:rPr>
          <w:sz w:val="24"/>
          <w:szCs w:val="24"/>
        </w:rPr>
        <w:t>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(в случае представления заявителем подготовленной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2C699C" w:rsidRPr="002C699C" w:rsidRDefault="002C699C" w:rsidP="00881D66">
      <w:pPr>
        <w:ind w:firstLine="708"/>
        <w:jc w:val="both"/>
        <w:rPr>
          <w:sz w:val="24"/>
          <w:szCs w:val="24"/>
        </w:rPr>
      </w:pPr>
      <w:bookmarkStart w:id="30" w:name="sub_2262"/>
      <w:bookmarkEnd w:id="29"/>
      <w:r w:rsidRPr="002C699C">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699C" w:rsidRPr="002C699C" w:rsidRDefault="002C699C" w:rsidP="00881D66">
      <w:pPr>
        <w:ind w:firstLine="708"/>
        <w:jc w:val="both"/>
        <w:rPr>
          <w:sz w:val="24"/>
          <w:szCs w:val="24"/>
        </w:rPr>
      </w:pPr>
      <w:bookmarkStart w:id="31" w:name="sub_2263"/>
      <w:bookmarkEnd w:id="30"/>
      <w:r w:rsidRPr="002C699C">
        <w:rPr>
          <w:sz w:val="24"/>
          <w:szCs w:val="24"/>
        </w:rPr>
        <w:t xml:space="preserve">3) разработка схемы расположения земельного участка с нарушением предусмотренных </w:t>
      </w:r>
      <w:hyperlink r:id="rId33" w:history="1">
        <w:r w:rsidRPr="00881D66">
          <w:rPr>
            <w:rStyle w:val="a4"/>
            <w:color w:val="auto"/>
            <w:sz w:val="24"/>
            <w:szCs w:val="24"/>
          </w:rPr>
          <w:t>статьей 11.9</w:t>
        </w:r>
      </w:hyperlink>
      <w:r w:rsidRPr="002C699C">
        <w:rPr>
          <w:sz w:val="24"/>
          <w:szCs w:val="24"/>
        </w:rPr>
        <w:t xml:space="preserve"> Земельного Кодекса Российской Федерации требований к образуемым земельным участкам (в случае предоставления заявителем подготовленной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2C699C" w:rsidRPr="002C699C" w:rsidRDefault="002C699C" w:rsidP="00881D66">
      <w:pPr>
        <w:ind w:firstLine="708"/>
        <w:jc w:val="both"/>
        <w:rPr>
          <w:sz w:val="24"/>
          <w:szCs w:val="24"/>
        </w:rPr>
      </w:pPr>
      <w:bookmarkStart w:id="32" w:name="sub_2264"/>
      <w:bookmarkEnd w:id="31"/>
      <w:r w:rsidRPr="002C699C">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случае предоставления заявителем подготовленной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2C699C" w:rsidRPr="002C699C" w:rsidRDefault="002C699C" w:rsidP="00881D66">
      <w:pPr>
        <w:ind w:firstLine="708"/>
        <w:jc w:val="both"/>
        <w:rPr>
          <w:sz w:val="24"/>
          <w:szCs w:val="24"/>
        </w:rPr>
      </w:pPr>
      <w:bookmarkStart w:id="33" w:name="sub_2265"/>
      <w:bookmarkEnd w:id="32"/>
      <w:r w:rsidRPr="002C699C">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33"/>
    <w:p w:rsidR="002C699C" w:rsidRPr="002C699C" w:rsidRDefault="002C699C" w:rsidP="00881D66">
      <w:pPr>
        <w:ind w:firstLine="708"/>
        <w:jc w:val="both"/>
        <w:rPr>
          <w:sz w:val="24"/>
          <w:szCs w:val="24"/>
        </w:rPr>
      </w:pPr>
      <w:r w:rsidRPr="002C699C">
        <w:rPr>
          <w:sz w:val="24"/>
          <w:szCs w:val="24"/>
        </w:rPr>
        <w:t xml:space="preserve">6) нахождение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w:t>
      </w:r>
      <w:r w:rsidRPr="002C699C">
        <w:rPr>
          <w:sz w:val="24"/>
          <w:szCs w:val="24"/>
        </w:rPr>
        <w:lastRenderedPageBreak/>
        <w:t>силу решения суда, иного судебного акта, которым прекращается производство по данному делу;</w:t>
      </w:r>
    </w:p>
    <w:p w:rsidR="002C699C" w:rsidRPr="002C699C" w:rsidRDefault="002C699C" w:rsidP="00881D66">
      <w:pPr>
        <w:ind w:firstLine="708"/>
        <w:jc w:val="both"/>
        <w:rPr>
          <w:sz w:val="24"/>
          <w:szCs w:val="24"/>
        </w:rPr>
      </w:pPr>
      <w:r w:rsidRPr="002C699C">
        <w:rPr>
          <w:sz w:val="24"/>
          <w:szCs w:val="24"/>
        </w:rPr>
        <w:t>7)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2C699C" w:rsidRPr="002C699C" w:rsidRDefault="002C699C" w:rsidP="00881D66">
      <w:pPr>
        <w:ind w:firstLine="708"/>
        <w:jc w:val="both"/>
        <w:rPr>
          <w:sz w:val="24"/>
          <w:szCs w:val="24"/>
        </w:rPr>
      </w:pPr>
      <w:bookmarkStart w:id="34" w:name="sub_211"/>
      <w:r w:rsidRPr="002C699C">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4"/>
    <w:p w:rsidR="002C699C" w:rsidRPr="002C699C" w:rsidRDefault="002C699C" w:rsidP="00881D66">
      <w:pPr>
        <w:ind w:firstLine="708"/>
        <w:jc w:val="both"/>
        <w:rPr>
          <w:sz w:val="24"/>
          <w:szCs w:val="24"/>
        </w:rPr>
      </w:pPr>
      <w:r w:rsidRPr="002C699C">
        <w:rPr>
          <w:sz w:val="24"/>
          <w:szCs w:val="24"/>
        </w:rPr>
        <w:t>Услуги, которые являются необходимыми и обязательными для предоставления муниципальной услуги, отсутствуют.</w:t>
      </w:r>
    </w:p>
    <w:p w:rsidR="002C699C" w:rsidRPr="002C699C" w:rsidRDefault="002C699C" w:rsidP="00881D66">
      <w:pPr>
        <w:ind w:firstLine="708"/>
        <w:jc w:val="both"/>
        <w:rPr>
          <w:sz w:val="24"/>
          <w:szCs w:val="24"/>
        </w:rPr>
      </w:pPr>
      <w:bookmarkStart w:id="35" w:name="sub_212"/>
      <w:r w:rsidRPr="002C699C">
        <w:rPr>
          <w:sz w:val="24"/>
          <w:szCs w:val="24"/>
        </w:rPr>
        <w:t>2.12.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35"/>
    <w:p w:rsidR="002C699C" w:rsidRPr="002C699C" w:rsidRDefault="002C699C" w:rsidP="002C699C">
      <w:pPr>
        <w:jc w:val="both"/>
        <w:rPr>
          <w:sz w:val="24"/>
          <w:szCs w:val="24"/>
        </w:rPr>
      </w:pPr>
      <w:r w:rsidRPr="002C699C">
        <w:rPr>
          <w:sz w:val="24"/>
          <w:szCs w:val="24"/>
        </w:rPr>
        <w:t>Предоставление муниципальной услуги осуществляется на безвозмездной основе.</w:t>
      </w:r>
    </w:p>
    <w:p w:rsidR="002C699C" w:rsidRPr="002C699C" w:rsidRDefault="002C699C" w:rsidP="00881D66">
      <w:pPr>
        <w:ind w:firstLine="708"/>
        <w:jc w:val="both"/>
        <w:rPr>
          <w:sz w:val="24"/>
          <w:szCs w:val="24"/>
        </w:rPr>
      </w:pPr>
      <w:bookmarkStart w:id="36" w:name="sub_213"/>
      <w:r w:rsidRPr="002C699C">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C699C" w:rsidRPr="002C699C" w:rsidRDefault="002C699C" w:rsidP="00881D66">
      <w:pPr>
        <w:ind w:firstLine="708"/>
        <w:jc w:val="both"/>
        <w:rPr>
          <w:sz w:val="24"/>
          <w:szCs w:val="24"/>
        </w:rPr>
      </w:pPr>
      <w:bookmarkStart w:id="37" w:name="sub_214"/>
      <w:bookmarkEnd w:id="36"/>
      <w:r w:rsidRPr="002C699C">
        <w:rPr>
          <w:sz w:val="24"/>
          <w:szCs w:val="24"/>
        </w:rPr>
        <w:t>2.14. Срок и порядок регистрации заявления о предоставлении муниципальной услуги, в том числе в электронной форме.</w:t>
      </w:r>
    </w:p>
    <w:bookmarkEnd w:id="37"/>
    <w:p w:rsidR="002C699C" w:rsidRPr="002C699C" w:rsidRDefault="002C699C" w:rsidP="00881D66">
      <w:pPr>
        <w:ind w:firstLine="708"/>
        <w:jc w:val="both"/>
        <w:rPr>
          <w:sz w:val="24"/>
          <w:szCs w:val="24"/>
        </w:rPr>
      </w:pPr>
      <w:r w:rsidRPr="002C699C">
        <w:rPr>
          <w:sz w:val="24"/>
          <w:szCs w:val="24"/>
        </w:rPr>
        <w:t>Регистрация заявления о предоставлении муниципальной услуги осуществляется в день его поступления в уполномоченный орган.</w:t>
      </w:r>
    </w:p>
    <w:p w:rsidR="002C699C" w:rsidRPr="002C699C" w:rsidRDefault="002C699C" w:rsidP="00881D66">
      <w:pPr>
        <w:ind w:firstLine="708"/>
        <w:jc w:val="both"/>
        <w:rPr>
          <w:sz w:val="24"/>
          <w:szCs w:val="24"/>
        </w:rPr>
      </w:pPr>
      <w:bookmarkStart w:id="38" w:name="sub_215"/>
      <w:r w:rsidRPr="002C699C">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38"/>
    <w:p w:rsidR="002C699C" w:rsidRPr="002C699C" w:rsidRDefault="002C699C" w:rsidP="00881D66">
      <w:pPr>
        <w:ind w:firstLine="708"/>
        <w:jc w:val="both"/>
        <w:rPr>
          <w:sz w:val="24"/>
          <w:szCs w:val="24"/>
        </w:rPr>
      </w:pPr>
      <w:r w:rsidRPr="002C699C">
        <w:rPr>
          <w:sz w:val="24"/>
          <w:szCs w:val="24"/>
        </w:rPr>
        <w:t>Здание (помещение), предназначенное для приема заявителей в целях предоставления муниципальной услуги, должно находиться с учетом пешеходной доступности (не более 10 минут пешком) для заявителей от остановок общественного транспорта.</w:t>
      </w:r>
    </w:p>
    <w:p w:rsidR="002C699C" w:rsidRPr="002C699C" w:rsidRDefault="002C699C" w:rsidP="00881D66">
      <w:pPr>
        <w:ind w:firstLine="708"/>
        <w:jc w:val="both"/>
        <w:rPr>
          <w:sz w:val="24"/>
          <w:szCs w:val="24"/>
        </w:rPr>
      </w:pPr>
      <w:r w:rsidRPr="002C699C">
        <w:rPr>
          <w:sz w:val="24"/>
          <w:szCs w:val="24"/>
        </w:rPr>
        <w:t>На территории, прилегающей к местонахождению уполномоченного органа, оборудуются места для парковки автотранспортных средств. Доступ к местам для парковки является бесплатным.</w:t>
      </w:r>
    </w:p>
    <w:p w:rsidR="002C699C" w:rsidRPr="002C699C" w:rsidRDefault="002C699C" w:rsidP="00881D66">
      <w:pPr>
        <w:ind w:firstLine="708"/>
        <w:jc w:val="both"/>
        <w:rPr>
          <w:sz w:val="24"/>
          <w:szCs w:val="24"/>
        </w:rPr>
      </w:pPr>
      <w:r w:rsidRPr="002C699C">
        <w:rPr>
          <w:sz w:val="24"/>
          <w:szCs w:val="24"/>
        </w:rPr>
        <w:t>Вход в здание уполномоченного органа оборудован информационной табличкой (вывеской), содержащей следующую информацию:</w:t>
      </w:r>
    </w:p>
    <w:p w:rsidR="002C699C" w:rsidRPr="002C699C" w:rsidRDefault="002C699C" w:rsidP="00881D66">
      <w:pPr>
        <w:ind w:firstLine="708"/>
        <w:jc w:val="both"/>
        <w:rPr>
          <w:sz w:val="24"/>
          <w:szCs w:val="24"/>
        </w:rPr>
      </w:pPr>
      <w:r w:rsidRPr="002C699C">
        <w:rPr>
          <w:sz w:val="24"/>
          <w:szCs w:val="24"/>
        </w:rPr>
        <w:t>- наименование органа, предоставляющего муниципальную услугу;</w:t>
      </w:r>
    </w:p>
    <w:p w:rsidR="002C699C" w:rsidRPr="002C699C" w:rsidRDefault="002C699C" w:rsidP="00881D66">
      <w:pPr>
        <w:ind w:firstLine="708"/>
        <w:jc w:val="both"/>
        <w:rPr>
          <w:sz w:val="24"/>
          <w:szCs w:val="24"/>
        </w:rPr>
      </w:pPr>
      <w:r w:rsidRPr="002C699C">
        <w:rPr>
          <w:sz w:val="24"/>
          <w:szCs w:val="24"/>
        </w:rPr>
        <w:t>- место нахождения;</w:t>
      </w:r>
    </w:p>
    <w:p w:rsidR="002C699C" w:rsidRPr="002C699C" w:rsidRDefault="002C699C" w:rsidP="00881D66">
      <w:pPr>
        <w:ind w:firstLine="708"/>
        <w:jc w:val="both"/>
        <w:rPr>
          <w:sz w:val="24"/>
          <w:szCs w:val="24"/>
        </w:rPr>
      </w:pPr>
      <w:r w:rsidRPr="002C699C">
        <w:rPr>
          <w:sz w:val="24"/>
          <w:szCs w:val="24"/>
        </w:rPr>
        <w:t>- режим работы.</w:t>
      </w:r>
    </w:p>
    <w:p w:rsidR="002C699C" w:rsidRPr="002C699C" w:rsidRDefault="002C699C" w:rsidP="00881D66">
      <w:pPr>
        <w:ind w:firstLine="708"/>
        <w:jc w:val="both"/>
        <w:rPr>
          <w:sz w:val="24"/>
          <w:szCs w:val="24"/>
        </w:rPr>
      </w:pPr>
      <w:r w:rsidRPr="002C699C">
        <w:rPr>
          <w:sz w:val="24"/>
          <w:szCs w:val="24"/>
        </w:rPr>
        <w:t>Информационная табличка должна размещаться рядом с входом либо на двери входа так, чтобы ее хорошо видели посетители.</w:t>
      </w:r>
    </w:p>
    <w:p w:rsidR="002C699C" w:rsidRPr="002C699C" w:rsidRDefault="002C699C" w:rsidP="00881D66">
      <w:pPr>
        <w:ind w:firstLine="708"/>
        <w:jc w:val="both"/>
        <w:rPr>
          <w:sz w:val="24"/>
          <w:szCs w:val="24"/>
        </w:rPr>
      </w:pPr>
      <w:r w:rsidRPr="002C699C">
        <w:rPr>
          <w:sz w:val="24"/>
          <w:szCs w:val="24"/>
        </w:rPr>
        <w:t>Все помещения уполномоченного органа, должны соответствовать санитарно-эпидемиологическим требованиям, правилам пожарной безопасности и нормам охраны труда.</w:t>
      </w:r>
    </w:p>
    <w:p w:rsidR="002C699C" w:rsidRPr="002C699C" w:rsidRDefault="002C699C" w:rsidP="00881D66">
      <w:pPr>
        <w:ind w:firstLine="708"/>
        <w:jc w:val="both"/>
        <w:rPr>
          <w:sz w:val="24"/>
          <w:szCs w:val="24"/>
        </w:rPr>
      </w:pPr>
      <w:r w:rsidRPr="002C699C">
        <w:rPr>
          <w:sz w:val="24"/>
          <w:szCs w:val="24"/>
        </w:rPr>
        <w:t>Места, предназначенные для ожидания заявителей в очереди при подаче заявления, оборудуются стульями, кресельными секциями, скамейками, количество которых определяется исходя из фактической нагрузки и возможностей для их размещения в здании (помещении) уполномоченного органа, но не может составлять менее 3 мест, а также информационным стендом, содержащим информацию о порядке предоставления муниципальной услуги. Тексты информационных материалов печатаются удобным для чтения шрифтом, без исправлений, наиболее важные места подчеркиваются.</w:t>
      </w:r>
    </w:p>
    <w:p w:rsidR="002C699C" w:rsidRPr="002C699C" w:rsidRDefault="002C699C" w:rsidP="00881D66">
      <w:pPr>
        <w:ind w:firstLine="708"/>
        <w:jc w:val="both"/>
        <w:rPr>
          <w:sz w:val="24"/>
          <w:szCs w:val="24"/>
        </w:rPr>
      </w:pPr>
      <w:r w:rsidRPr="002C699C">
        <w:rPr>
          <w:sz w:val="24"/>
          <w:szCs w:val="24"/>
        </w:rPr>
        <w:lastRenderedPageBreak/>
        <w:t>Места для заполнения заявления оборудуются стульями, столами (стойками), канцелярскими принадлежностями, обеспечиваются бланками заявлений и образцами их заполнения.</w:t>
      </w:r>
    </w:p>
    <w:p w:rsidR="002C699C" w:rsidRPr="002C699C" w:rsidRDefault="002C699C" w:rsidP="00881D66">
      <w:pPr>
        <w:ind w:firstLine="708"/>
        <w:jc w:val="both"/>
        <w:rPr>
          <w:sz w:val="24"/>
          <w:szCs w:val="24"/>
        </w:rPr>
      </w:pPr>
      <w:r w:rsidRPr="002C699C">
        <w:rPr>
          <w:sz w:val="24"/>
          <w:szCs w:val="24"/>
        </w:rPr>
        <w:t>Прием заявителей осуществляется в специально выделенных для этих целей помещениях уполномоченного органа. Помещения, предназначенные для приема заявителей, должны быть оборудованы табличками с указанием номера кабинета, фамилии, имени, отчества должностного лица уполномоченного органа, осуществляющего прием, времени приема заявителей, а также должны соответствовать комфортным условиям для заявителей и оптимальным условиям для работы должностных лиц уполномоченного органа с заявителями при предоставлении по их заявлению муниципальной услуги.</w:t>
      </w:r>
    </w:p>
    <w:p w:rsidR="002C699C" w:rsidRPr="002C699C" w:rsidRDefault="002C699C" w:rsidP="00881D66">
      <w:pPr>
        <w:ind w:firstLine="708"/>
        <w:jc w:val="both"/>
        <w:rPr>
          <w:sz w:val="24"/>
          <w:szCs w:val="24"/>
        </w:rPr>
      </w:pPr>
      <w:r w:rsidRPr="002C699C">
        <w:rPr>
          <w:sz w:val="24"/>
          <w:szCs w:val="24"/>
        </w:rPr>
        <w:t>Рабочие места должностных лиц уполномоченного органа,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 средствами связи, включая информационно-телекоммуникационную сеть "Интернет", а также обеспечены канцелярскими принадлежностями, периодическими изданиями, столами и стульями.</w:t>
      </w:r>
    </w:p>
    <w:p w:rsidR="002C699C" w:rsidRPr="002C699C" w:rsidRDefault="002C699C" w:rsidP="00881D66">
      <w:pPr>
        <w:ind w:firstLine="708"/>
        <w:jc w:val="both"/>
        <w:rPr>
          <w:sz w:val="24"/>
          <w:szCs w:val="24"/>
        </w:rPr>
      </w:pPr>
      <w:r w:rsidRPr="002C699C">
        <w:rPr>
          <w:sz w:val="24"/>
          <w:szCs w:val="24"/>
        </w:rPr>
        <w:t>При предоставлении муниципальной услуги в уполномоченном органе обеспечивается:</w:t>
      </w:r>
    </w:p>
    <w:p w:rsidR="002C699C" w:rsidRPr="002C699C" w:rsidRDefault="002C699C" w:rsidP="00881D66">
      <w:pPr>
        <w:ind w:firstLine="708"/>
        <w:jc w:val="both"/>
        <w:rPr>
          <w:sz w:val="24"/>
          <w:szCs w:val="24"/>
        </w:rPr>
      </w:pPr>
      <w:r w:rsidRPr="002C699C">
        <w:rPr>
          <w:sz w:val="24"/>
          <w:szCs w:val="24"/>
        </w:rPr>
        <w:t>- сопровождение инвалидов, имеющих стойкие расстройства функции зрения и оказание им помощи на объектах;</w:t>
      </w:r>
    </w:p>
    <w:p w:rsidR="002C699C" w:rsidRPr="002C699C" w:rsidRDefault="002C699C" w:rsidP="00881D66">
      <w:pPr>
        <w:ind w:firstLine="708"/>
        <w:jc w:val="both"/>
        <w:rPr>
          <w:sz w:val="24"/>
          <w:szCs w:val="24"/>
        </w:rPr>
      </w:pPr>
      <w:r w:rsidRPr="002C699C">
        <w:rPr>
          <w:sz w:val="24"/>
          <w:szCs w:val="24"/>
        </w:rPr>
        <w:t>- допуск к месту предоставления муниципальной услуги представителя инвалида;</w:t>
      </w:r>
    </w:p>
    <w:p w:rsidR="002C699C" w:rsidRPr="002C699C" w:rsidRDefault="002C699C" w:rsidP="00881D66">
      <w:pPr>
        <w:ind w:firstLine="708"/>
        <w:jc w:val="both"/>
        <w:rPr>
          <w:sz w:val="24"/>
          <w:szCs w:val="24"/>
        </w:rPr>
      </w:pPr>
      <w:r w:rsidRPr="002C699C">
        <w:rPr>
          <w:sz w:val="24"/>
          <w:szCs w:val="24"/>
        </w:rPr>
        <w:t xml:space="preserve">- допуск к месту предоставления муниципальной услуги </w:t>
      </w:r>
      <w:proofErr w:type="spellStart"/>
      <w:r w:rsidRPr="002C699C">
        <w:rPr>
          <w:sz w:val="24"/>
          <w:szCs w:val="24"/>
        </w:rPr>
        <w:t>сурдопереводчика</w:t>
      </w:r>
      <w:proofErr w:type="spellEnd"/>
      <w:r w:rsidRPr="002C699C">
        <w:rPr>
          <w:sz w:val="24"/>
          <w:szCs w:val="24"/>
        </w:rPr>
        <w:t xml:space="preserve"> и </w:t>
      </w:r>
      <w:proofErr w:type="spellStart"/>
      <w:r w:rsidRPr="002C699C">
        <w:rPr>
          <w:sz w:val="24"/>
          <w:szCs w:val="24"/>
        </w:rPr>
        <w:t>тифлосурдопереводчика</w:t>
      </w:r>
      <w:proofErr w:type="spellEnd"/>
      <w:r w:rsidRPr="002C699C">
        <w:rPr>
          <w:sz w:val="24"/>
          <w:szCs w:val="24"/>
        </w:rPr>
        <w:t>;</w:t>
      </w:r>
    </w:p>
    <w:p w:rsidR="002C699C" w:rsidRPr="002C699C" w:rsidRDefault="002C699C" w:rsidP="00881D66">
      <w:pPr>
        <w:ind w:firstLine="708"/>
        <w:jc w:val="both"/>
        <w:rPr>
          <w:sz w:val="24"/>
          <w:szCs w:val="24"/>
        </w:rPr>
      </w:pPr>
      <w:r w:rsidRPr="002C699C">
        <w:rPr>
          <w:sz w:val="24"/>
          <w:szCs w:val="24"/>
        </w:rPr>
        <w:t>- допуск к месту предоставления муниципальной услуги собаки-проводника;</w:t>
      </w:r>
    </w:p>
    <w:p w:rsidR="002C699C" w:rsidRPr="002C699C" w:rsidRDefault="002C699C" w:rsidP="00881D66">
      <w:pPr>
        <w:ind w:firstLine="708"/>
        <w:jc w:val="both"/>
        <w:rPr>
          <w:sz w:val="24"/>
          <w:szCs w:val="24"/>
        </w:rPr>
      </w:pPr>
      <w:r w:rsidRPr="002C699C">
        <w:rPr>
          <w:sz w:val="24"/>
          <w:szCs w:val="24"/>
        </w:rPr>
        <w:t>- оказание работниками уполномоченного органа помощи инвалидам в преодолении барьеров, мешающих получению ими услуг наравне с другими лицами;</w:t>
      </w:r>
    </w:p>
    <w:p w:rsidR="002C699C" w:rsidRPr="002C699C" w:rsidRDefault="002C699C" w:rsidP="00881D66">
      <w:pPr>
        <w:ind w:firstLine="708"/>
        <w:jc w:val="both"/>
        <w:rPr>
          <w:sz w:val="24"/>
          <w:szCs w:val="24"/>
        </w:rPr>
      </w:pPr>
      <w:r w:rsidRPr="002C699C">
        <w:rPr>
          <w:sz w:val="24"/>
          <w:szCs w:val="24"/>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2C699C" w:rsidRPr="002C699C" w:rsidRDefault="002C699C" w:rsidP="00881D66">
      <w:pPr>
        <w:ind w:firstLine="708"/>
        <w:jc w:val="both"/>
        <w:rPr>
          <w:sz w:val="24"/>
          <w:szCs w:val="24"/>
        </w:rPr>
      </w:pPr>
      <w:r w:rsidRPr="002C699C">
        <w:rPr>
          <w:sz w:val="24"/>
          <w:szCs w:val="24"/>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2C699C" w:rsidRPr="002C699C" w:rsidRDefault="002C699C" w:rsidP="00881D66">
      <w:pPr>
        <w:ind w:firstLine="708"/>
        <w:jc w:val="both"/>
        <w:rPr>
          <w:sz w:val="24"/>
          <w:szCs w:val="24"/>
        </w:rPr>
      </w:pPr>
      <w:bookmarkStart w:id="39" w:name="sub_216"/>
      <w:r w:rsidRPr="002C699C">
        <w:rPr>
          <w:sz w:val="24"/>
          <w:szCs w:val="24"/>
        </w:rPr>
        <w:t>2.16. Показатели доступности и качества муниципальной услуги:</w:t>
      </w:r>
    </w:p>
    <w:p w:rsidR="002C699C" w:rsidRPr="002C699C" w:rsidRDefault="002C699C" w:rsidP="00881D66">
      <w:pPr>
        <w:ind w:firstLine="708"/>
        <w:jc w:val="both"/>
        <w:rPr>
          <w:sz w:val="24"/>
          <w:szCs w:val="24"/>
        </w:rPr>
      </w:pPr>
      <w:bookmarkStart w:id="40" w:name="sub_2161"/>
      <w:bookmarkEnd w:id="39"/>
      <w:r w:rsidRPr="002C699C">
        <w:rPr>
          <w:sz w:val="24"/>
          <w:szCs w:val="24"/>
        </w:rPr>
        <w:t>2.16.1. Показатели доступности муниципальной услуги:</w:t>
      </w:r>
    </w:p>
    <w:bookmarkEnd w:id="40"/>
    <w:p w:rsidR="002C699C" w:rsidRPr="002C699C" w:rsidRDefault="002C699C" w:rsidP="00881D66">
      <w:pPr>
        <w:ind w:firstLine="708"/>
        <w:jc w:val="both"/>
        <w:rPr>
          <w:sz w:val="24"/>
          <w:szCs w:val="24"/>
        </w:rPr>
      </w:pPr>
      <w:r w:rsidRPr="002C699C">
        <w:rPr>
          <w:sz w:val="24"/>
          <w:szCs w:val="24"/>
        </w:rPr>
        <w:t xml:space="preserve">- доступность информации о порядке и стандарте предоставления муниципальной услуги, об образце оформления заявления, необходимом для предоставления муниципальной услуги, размещенные на информационном стенде и </w:t>
      </w:r>
      <w:hyperlink r:id="rId34" w:history="1">
        <w:r w:rsidRPr="00881D66">
          <w:rPr>
            <w:rStyle w:val="a4"/>
            <w:color w:val="auto"/>
            <w:sz w:val="24"/>
            <w:szCs w:val="24"/>
          </w:rPr>
          <w:t>официальном сайте</w:t>
        </w:r>
      </w:hyperlink>
      <w:r w:rsidRPr="00881D66">
        <w:rPr>
          <w:sz w:val="24"/>
          <w:szCs w:val="24"/>
        </w:rPr>
        <w:t xml:space="preserve"> </w:t>
      </w:r>
      <w:r w:rsidRPr="002C699C">
        <w:rPr>
          <w:sz w:val="24"/>
          <w:szCs w:val="24"/>
        </w:rPr>
        <w:t xml:space="preserve">Администрации  </w:t>
      </w:r>
      <w:r w:rsidR="00881D66">
        <w:rPr>
          <w:sz w:val="24"/>
          <w:szCs w:val="24"/>
        </w:rPr>
        <w:t>поселка Любохна Дятьковского муниципального района Брянской области</w:t>
      </w:r>
      <w:r w:rsidRPr="002C699C">
        <w:rPr>
          <w:sz w:val="24"/>
          <w:szCs w:val="24"/>
        </w:rPr>
        <w:t xml:space="preserve"> и на </w:t>
      </w:r>
      <w:hyperlink r:id="rId35" w:history="1">
        <w:r w:rsidRPr="00881D66">
          <w:rPr>
            <w:rStyle w:val="a4"/>
            <w:color w:val="auto"/>
            <w:sz w:val="24"/>
            <w:szCs w:val="24"/>
          </w:rPr>
          <w:t>Едином портале</w:t>
        </w:r>
      </w:hyperlink>
      <w:r w:rsidRPr="002C699C">
        <w:rPr>
          <w:sz w:val="24"/>
          <w:szCs w:val="24"/>
        </w:rPr>
        <w:t>;</w:t>
      </w:r>
    </w:p>
    <w:p w:rsidR="002C699C" w:rsidRPr="002C699C" w:rsidRDefault="002C699C" w:rsidP="00881D66">
      <w:pPr>
        <w:ind w:firstLine="708"/>
        <w:jc w:val="both"/>
        <w:rPr>
          <w:sz w:val="24"/>
          <w:szCs w:val="24"/>
        </w:rPr>
      </w:pPr>
      <w:r w:rsidRPr="002C699C">
        <w:rPr>
          <w:sz w:val="24"/>
          <w:szCs w:val="24"/>
        </w:rPr>
        <w:t>- доступность информации для заявителей в форме индивидуального (устного или письменного) и публичного (устного или письменного) информирования о порядке, стандарте, сроках предоставления муниципальной услуги;</w:t>
      </w:r>
    </w:p>
    <w:p w:rsidR="002C699C" w:rsidRPr="002C699C" w:rsidRDefault="002C699C" w:rsidP="00881D66">
      <w:pPr>
        <w:ind w:firstLine="708"/>
        <w:jc w:val="both"/>
        <w:rPr>
          <w:sz w:val="24"/>
          <w:szCs w:val="24"/>
        </w:rPr>
      </w:pPr>
      <w:r w:rsidRPr="002C699C">
        <w:rPr>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699C" w:rsidRPr="002C699C" w:rsidRDefault="002C699C" w:rsidP="00881D66">
      <w:pPr>
        <w:ind w:firstLine="708"/>
        <w:jc w:val="both"/>
        <w:rPr>
          <w:sz w:val="24"/>
          <w:szCs w:val="24"/>
        </w:rPr>
      </w:pPr>
      <w:r w:rsidRPr="002C699C">
        <w:rPr>
          <w:sz w:val="24"/>
          <w:szCs w:val="24"/>
        </w:rPr>
        <w:t>- соблюдение графика работы уполномоченного органа;</w:t>
      </w:r>
    </w:p>
    <w:p w:rsidR="002C699C" w:rsidRPr="002C699C" w:rsidRDefault="002C699C" w:rsidP="00881D66">
      <w:pPr>
        <w:ind w:firstLine="708"/>
        <w:jc w:val="both"/>
        <w:rPr>
          <w:sz w:val="24"/>
          <w:szCs w:val="24"/>
        </w:rPr>
      </w:pPr>
      <w:r w:rsidRPr="002C699C">
        <w:rPr>
          <w:sz w:val="24"/>
          <w:szCs w:val="24"/>
        </w:rPr>
        <w:t>- соблюдение графика приема заявителей специалистами, уполномоченными на предоставление муниципальной услуги;</w:t>
      </w:r>
    </w:p>
    <w:p w:rsidR="002C699C" w:rsidRPr="002C699C" w:rsidRDefault="002C699C" w:rsidP="00881D66">
      <w:pPr>
        <w:ind w:firstLine="708"/>
        <w:jc w:val="both"/>
        <w:rPr>
          <w:sz w:val="24"/>
          <w:szCs w:val="24"/>
        </w:rPr>
      </w:pPr>
      <w:r w:rsidRPr="002C699C">
        <w:rPr>
          <w:sz w:val="24"/>
          <w:szCs w:val="24"/>
        </w:rPr>
        <w:t>- бесплатность предоставления информации о процедуре предоставления муниципальной услуги;</w:t>
      </w:r>
    </w:p>
    <w:p w:rsidR="002C699C" w:rsidRPr="002C699C" w:rsidRDefault="002C699C" w:rsidP="00881D66">
      <w:pPr>
        <w:ind w:firstLine="708"/>
        <w:jc w:val="both"/>
        <w:rPr>
          <w:sz w:val="24"/>
          <w:szCs w:val="24"/>
        </w:rPr>
      </w:pPr>
      <w:r w:rsidRPr="002C699C">
        <w:rPr>
          <w:sz w:val="24"/>
          <w:szCs w:val="24"/>
        </w:rPr>
        <w:lastRenderedPageBreak/>
        <w:t>- бесплатность предоставления муниципальной услуги для заявителей;</w:t>
      </w:r>
    </w:p>
    <w:p w:rsidR="002C699C" w:rsidRPr="002C699C" w:rsidRDefault="002C699C" w:rsidP="00881D66">
      <w:pPr>
        <w:ind w:firstLine="708"/>
        <w:jc w:val="both"/>
        <w:rPr>
          <w:sz w:val="24"/>
          <w:szCs w:val="24"/>
        </w:rPr>
      </w:pPr>
      <w:r w:rsidRPr="002C699C">
        <w:rPr>
          <w:sz w:val="24"/>
          <w:szCs w:val="24"/>
        </w:rPr>
        <w:t>- обеспечение доступа инвалидов к месту предоставления муниципальной услуги либо, когда это возможно, путем обеспечения предоставления муниципальной услуги по месту жительства инвалида;</w:t>
      </w:r>
    </w:p>
    <w:p w:rsidR="002C699C" w:rsidRPr="002C699C" w:rsidRDefault="002C699C" w:rsidP="00881D66">
      <w:pPr>
        <w:ind w:firstLine="708"/>
        <w:jc w:val="both"/>
        <w:rPr>
          <w:sz w:val="24"/>
          <w:szCs w:val="24"/>
        </w:rPr>
      </w:pPr>
      <w:r w:rsidRPr="002C699C">
        <w:rPr>
          <w:sz w:val="24"/>
          <w:szCs w:val="24"/>
        </w:rPr>
        <w:t>- оборудование мест для бесплатной парковки автотранспортных средств, в том числе не менее 1 - для транспортных средств инвалидов.</w:t>
      </w:r>
    </w:p>
    <w:p w:rsidR="002C699C" w:rsidRPr="002C699C" w:rsidRDefault="002C699C" w:rsidP="00881D66">
      <w:pPr>
        <w:ind w:firstLine="708"/>
        <w:jc w:val="both"/>
        <w:rPr>
          <w:sz w:val="24"/>
          <w:szCs w:val="24"/>
        </w:rPr>
      </w:pPr>
      <w:bookmarkStart w:id="41" w:name="sub_2162"/>
      <w:r w:rsidRPr="002C699C">
        <w:rPr>
          <w:sz w:val="24"/>
          <w:szCs w:val="24"/>
        </w:rPr>
        <w:t>2.16.2. Показатели качества муниципальной услуги:</w:t>
      </w:r>
    </w:p>
    <w:bookmarkEnd w:id="41"/>
    <w:p w:rsidR="002C699C" w:rsidRPr="002C699C" w:rsidRDefault="002C699C" w:rsidP="00881D66">
      <w:pPr>
        <w:ind w:firstLine="708"/>
        <w:jc w:val="both"/>
        <w:rPr>
          <w:sz w:val="24"/>
          <w:szCs w:val="24"/>
        </w:rPr>
      </w:pPr>
      <w:r w:rsidRPr="002C699C">
        <w:rPr>
          <w:sz w:val="24"/>
          <w:szCs w:val="24"/>
        </w:rPr>
        <w:t>- соответствие требованиям настоящего административного регламента;</w:t>
      </w:r>
    </w:p>
    <w:p w:rsidR="002C699C" w:rsidRPr="002C699C" w:rsidRDefault="002C699C" w:rsidP="00881D66">
      <w:pPr>
        <w:ind w:firstLine="708"/>
        <w:jc w:val="both"/>
        <w:rPr>
          <w:sz w:val="24"/>
          <w:szCs w:val="24"/>
        </w:rPr>
      </w:pPr>
      <w:r w:rsidRPr="002C699C">
        <w:rPr>
          <w:sz w:val="24"/>
          <w:szCs w:val="24"/>
        </w:rPr>
        <w:t>- соблюдение сроков предоставления муниципальной услуги;</w:t>
      </w:r>
    </w:p>
    <w:p w:rsidR="002C699C" w:rsidRPr="002C699C" w:rsidRDefault="002C699C" w:rsidP="00881D66">
      <w:pPr>
        <w:ind w:firstLine="708"/>
        <w:jc w:val="both"/>
        <w:rPr>
          <w:sz w:val="24"/>
          <w:szCs w:val="24"/>
        </w:rPr>
      </w:pPr>
      <w:r w:rsidRPr="002C699C">
        <w:rPr>
          <w:sz w:val="24"/>
          <w:szCs w:val="24"/>
        </w:rPr>
        <w:t>- отсутствие обоснованных жалоб со стороны заявителей.</w:t>
      </w:r>
    </w:p>
    <w:p w:rsidR="002C699C" w:rsidRPr="002C699C" w:rsidRDefault="002C699C" w:rsidP="00881D66">
      <w:pPr>
        <w:ind w:firstLine="708"/>
        <w:jc w:val="both"/>
        <w:rPr>
          <w:sz w:val="24"/>
          <w:szCs w:val="24"/>
        </w:rPr>
      </w:pPr>
      <w:bookmarkStart w:id="42" w:name="sub_217"/>
      <w:r w:rsidRPr="002C699C">
        <w:rPr>
          <w:sz w:val="24"/>
          <w:szCs w:val="24"/>
        </w:rPr>
        <w:t>2.17. Особенности предоставления муниципальной услуги в электронной форме, в многофункциональных центрах.</w:t>
      </w:r>
    </w:p>
    <w:bookmarkEnd w:id="42"/>
    <w:p w:rsidR="002C699C" w:rsidRPr="002C699C" w:rsidRDefault="001C3D35" w:rsidP="001C3D35">
      <w:pPr>
        <w:ind w:firstLine="708"/>
        <w:jc w:val="both"/>
        <w:rPr>
          <w:sz w:val="24"/>
          <w:szCs w:val="24"/>
        </w:rPr>
      </w:pPr>
      <w:r>
        <w:rPr>
          <w:sz w:val="24"/>
          <w:szCs w:val="24"/>
        </w:rPr>
        <w:t xml:space="preserve">В </w:t>
      </w:r>
      <w:r w:rsidR="002C699C" w:rsidRPr="002C699C">
        <w:rPr>
          <w:sz w:val="24"/>
          <w:szCs w:val="24"/>
        </w:rPr>
        <w:t>многофункциональных центрах муниципальная услуга не оказывается.</w:t>
      </w:r>
    </w:p>
    <w:p w:rsidR="002C699C" w:rsidRPr="002C699C" w:rsidRDefault="002C699C" w:rsidP="001C3D35">
      <w:pPr>
        <w:ind w:firstLine="708"/>
        <w:jc w:val="both"/>
        <w:rPr>
          <w:sz w:val="24"/>
          <w:szCs w:val="24"/>
        </w:rPr>
      </w:pPr>
      <w:bookmarkStart w:id="43" w:name="sub_133"/>
      <w:r w:rsidRPr="002C699C">
        <w:rPr>
          <w:sz w:val="24"/>
          <w:szCs w:val="24"/>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36" w:history="1">
        <w:r w:rsidRPr="001C3D35">
          <w:rPr>
            <w:rStyle w:val="a4"/>
            <w:color w:val="auto"/>
            <w:sz w:val="24"/>
            <w:szCs w:val="24"/>
          </w:rPr>
          <w:t>Единого портала</w:t>
        </w:r>
      </w:hyperlink>
      <w:r w:rsidRPr="002C699C">
        <w:rPr>
          <w:sz w:val="24"/>
          <w:szCs w:val="24"/>
        </w:rPr>
        <w:t xml:space="preserve"> в части:</w:t>
      </w:r>
    </w:p>
    <w:bookmarkEnd w:id="43"/>
    <w:p w:rsidR="002C699C" w:rsidRPr="002C699C" w:rsidRDefault="002C699C" w:rsidP="001C3D35">
      <w:pPr>
        <w:ind w:firstLine="708"/>
        <w:jc w:val="both"/>
        <w:rPr>
          <w:sz w:val="24"/>
          <w:szCs w:val="24"/>
        </w:rPr>
      </w:pPr>
      <w:r w:rsidRPr="002C699C">
        <w:rPr>
          <w:sz w:val="24"/>
          <w:szCs w:val="24"/>
        </w:rPr>
        <w:t>1) получения информации о порядке предоставления муниципальной услуги;</w:t>
      </w:r>
    </w:p>
    <w:p w:rsidR="002C699C" w:rsidRPr="002C699C" w:rsidRDefault="002C699C" w:rsidP="001C3D35">
      <w:pPr>
        <w:ind w:firstLine="708"/>
        <w:jc w:val="both"/>
        <w:rPr>
          <w:sz w:val="24"/>
          <w:szCs w:val="24"/>
        </w:rPr>
      </w:pPr>
      <w:r w:rsidRPr="002C699C">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1C3D35" w:rsidRDefault="002C699C" w:rsidP="001C3D35">
      <w:pPr>
        <w:ind w:firstLine="709"/>
        <w:jc w:val="both"/>
        <w:rPr>
          <w:sz w:val="24"/>
          <w:szCs w:val="24"/>
        </w:rPr>
      </w:pPr>
      <w:r w:rsidRPr="002C699C">
        <w:rPr>
          <w:sz w:val="24"/>
          <w:szCs w:val="24"/>
        </w:rPr>
        <w:t>2.18.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1C3D35" w:rsidRDefault="002C699C" w:rsidP="001C3D35">
      <w:pPr>
        <w:ind w:firstLine="709"/>
        <w:jc w:val="both"/>
        <w:rPr>
          <w:sz w:val="24"/>
          <w:szCs w:val="24"/>
        </w:rPr>
      </w:pPr>
      <w:r w:rsidRPr="002C699C">
        <w:rPr>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2C699C" w:rsidRPr="002C699C" w:rsidRDefault="002C699C" w:rsidP="001C3D35">
      <w:pPr>
        <w:ind w:firstLine="709"/>
        <w:jc w:val="both"/>
        <w:rPr>
          <w:sz w:val="24"/>
          <w:szCs w:val="24"/>
        </w:rPr>
      </w:pPr>
      <w:r w:rsidRPr="002C699C">
        <w:rPr>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C699C" w:rsidRPr="002C699C" w:rsidRDefault="002C699C" w:rsidP="002C699C">
      <w:pPr>
        <w:ind w:firstLine="709"/>
        <w:jc w:val="both"/>
        <w:rPr>
          <w:sz w:val="24"/>
          <w:szCs w:val="24"/>
        </w:rPr>
      </w:pPr>
      <w:r w:rsidRPr="002C699C">
        <w:rPr>
          <w:sz w:val="24"/>
          <w:szCs w:val="24"/>
        </w:rPr>
        <w:t>- лично (заявителем предоставляются оригиналы документов с опечатками и (или) ошибками, специалистом, ответственным за прием документов делаются копии этих документов);</w:t>
      </w:r>
    </w:p>
    <w:p w:rsidR="002C699C" w:rsidRPr="002C699C" w:rsidRDefault="002C699C" w:rsidP="002C699C">
      <w:pPr>
        <w:ind w:firstLine="709"/>
        <w:jc w:val="both"/>
        <w:rPr>
          <w:sz w:val="24"/>
          <w:szCs w:val="24"/>
        </w:rPr>
      </w:pPr>
      <w:r w:rsidRPr="002C699C">
        <w:rPr>
          <w:sz w:val="24"/>
          <w:szCs w:val="24"/>
        </w:rPr>
        <w:t>- почтовым отправлением (заявителем направляются копии документов с опечатками и (или) с ошибками).</w:t>
      </w:r>
    </w:p>
    <w:p w:rsidR="002C699C" w:rsidRPr="002C699C" w:rsidRDefault="002C699C" w:rsidP="001C3D35">
      <w:pPr>
        <w:ind w:firstLine="708"/>
        <w:jc w:val="both"/>
        <w:rPr>
          <w:sz w:val="24"/>
          <w:szCs w:val="24"/>
        </w:rPr>
      </w:pPr>
      <w:r w:rsidRPr="002C699C">
        <w:rPr>
          <w:sz w:val="24"/>
          <w:szCs w:val="24"/>
        </w:rPr>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одного рабочего дня.</w:t>
      </w:r>
    </w:p>
    <w:p w:rsidR="002C699C" w:rsidRPr="002C699C" w:rsidRDefault="002C699C" w:rsidP="001C3D35">
      <w:pPr>
        <w:ind w:firstLine="708"/>
        <w:jc w:val="both"/>
        <w:rPr>
          <w:sz w:val="24"/>
          <w:szCs w:val="24"/>
        </w:rPr>
      </w:pPr>
      <w:r w:rsidRPr="002C699C">
        <w:rPr>
          <w:sz w:val="24"/>
          <w:szCs w:val="24"/>
        </w:rPr>
        <w:t>По результатам рассмотрения заявления об устранении опечаток и (или) ошибок специалистом, ответственным за принятие решения о предоставлении муниципальной услуги, в течение 4 рабочих дней:</w:t>
      </w:r>
    </w:p>
    <w:p w:rsidR="002C699C" w:rsidRPr="002C699C" w:rsidRDefault="002C699C" w:rsidP="002C699C">
      <w:pPr>
        <w:ind w:firstLine="709"/>
        <w:jc w:val="both"/>
        <w:rPr>
          <w:sz w:val="24"/>
          <w:szCs w:val="24"/>
        </w:rPr>
      </w:pPr>
      <w:r w:rsidRPr="002C699C">
        <w:rPr>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C699C" w:rsidRPr="002C699C" w:rsidRDefault="002C699C" w:rsidP="002C699C">
      <w:pPr>
        <w:ind w:firstLine="709"/>
        <w:jc w:val="both"/>
        <w:rPr>
          <w:sz w:val="24"/>
          <w:szCs w:val="24"/>
        </w:rPr>
      </w:pPr>
      <w:r w:rsidRPr="002C699C">
        <w:rPr>
          <w:sz w:val="24"/>
          <w:szCs w:val="24"/>
        </w:rPr>
        <w:t>- принимает  решение об отсутствии необходимости  исправления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C699C" w:rsidRPr="002C699C" w:rsidRDefault="002C699C" w:rsidP="002C699C">
      <w:pPr>
        <w:ind w:firstLine="709"/>
        <w:jc w:val="both"/>
        <w:rPr>
          <w:sz w:val="24"/>
          <w:szCs w:val="24"/>
        </w:rPr>
      </w:pPr>
      <w:r w:rsidRPr="002C699C">
        <w:rPr>
          <w:sz w:val="24"/>
          <w:szCs w:val="24"/>
        </w:rPr>
        <w:lastRenderedPageBreak/>
        <w:t xml:space="preserve">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 со дня поступления заявления об исправлении опечаток и (или) ошибок.</w:t>
      </w:r>
    </w:p>
    <w:p w:rsidR="002C699C" w:rsidRPr="002C699C" w:rsidRDefault="002C699C" w:rsidP="002C699C">
      <w:pPr>
        <w:ind w:firstLine="709"/>
        <w:jc w:val="both"/>
        <w:rPr>
          <w:sz w:val="24"/>
          <w:szCs w:val="24"/>
        </w:rPr>
      </w:pPr>
      <w:r w:rsidRPr="002C699C">
        <w:rPr>
          <w:sz w:val="24"/>
          <w:szCs w:val="24"/>
        </w:rPr>
        <w:t xml:space="preserve">   При исправлении опечаток и (или) ошибок, допущенных в документах, выданных в результате предоставления муниципальной услуги, не допускается:</w:t>
      </w:r>
    </w:p>
    <w:p w:rsidR="002C699C" w:rsidRPr="002C699C" w:rsidRDefault="002C699C" w:rsidP="002C699C">
      <w:pPr>
        <w:ind w:firstLine="709"/>
        <w:jc w:val="both"/>
        <w:rPr>
          <w:sz w:val="24"/>
          <w:szCs w:val="24"/>
        </w:rPr>
      </w:pPr>
      <w:r w:rsidRPr="002C699C">
        <w:rPr>
          <w:sz w:val="24"/>
          <w:szCs w:val="24"/>
        </w:rPr>
        <w:t>- изменение содержания документов, являющихся результатом предоставлении муниципальной услуги;</w:t>
      </w:r>
    </w:p>
    <w:p w:rsidR="002C699C" w:rsidRPr="002C699C" w:rsidRDefault="002C699C" w:rsidP="002C699C">
      <w:pPr>
        <w:ind w:firstLine="709"/>
        <w:jc w:val="both"/>
        <w:rPr>
          <w:sz w:val="24"/>
          <w:szCs w:val="24"/>
        </w:rPr>
      </w:pPr>
      <w:r w:rsidRPr="002C699C">
        <w:rPr>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C699C" w:rsidRPr="002C699C" w:rsidRDefault="002C699C" w:rsidP="002C699C">
      <w:pPr>
        <w:ind w:firstLine="709"/>
        <w:jc w:val="both"/>
        <w:rPr>
          <w:sz w:val="24"/>
          <w:szCs w:val="24"/>
        </w:rPr>
      </w:pPr>
      <w:r w:rsidRPr="002C699C">
        <w:rPr>
          <w:sz w:val="24"/>
          <w:szCs w:val="24"/>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C699C" w:rsidRPr="002C699C" w:rsidRDefault="002C699C" w:rsidP="002C699C">
      <w:pPr>
        <w:ind w:firstLine="709"/>
        <w:jc w:val="both"/>
        <w:rPr>
          <w:sz w:val="24"/>
          <w:szCs w:val="24"/>
        </w:rPr>
      </w:pPr>
      <w:r w:rsidRPr="002C699C">
        <w:rPr>
          <w:sz w:val="24"/>
          <w:szCs w:val="24"/>
        </w:rPr>
        <w:t xml:space="preserve">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2C699C" w:rsidRPr="002C699C" w:rsidRDefault="002C699C" w:rsidP="002C699C">
      <w:pPr>
        <w:ind w:firstLine="709"/>
        <w:jc w:val="both"/>
        <w:rPr>
          <w:sz w:val="24"/>
          <w:szCs w:val="24"/>
        </w:rPr>
      </w:pPr>
      <w:r w:rsidRPr="002C699C">
        <w:rPr>
          <w:sz w:val="24"/>
          <w:szCs w:val="24"/>
        </w:rPr>
        <w:t xml:space="preserve"> Результатом процедуры является: </w:t>
      </w:r>
    </w:p>
    <w:p w:rsidR="002C699C" w:rsidRPr="002C699C" w:rsidRDefault="002C699C" w:rsidP="002C699C">
      <w:pPr>
        <w:ind w:firstLine="709"/>
        <w:jc w:val="both"/>
        <w:rPr>
          <w:sz w:val="24"/>
          <w:szCs w:val="24"/>
        </w:rPr>
      </w:pPr>
      <w:r w:rsidRPr="002C699C">
        <w:rPr>
          <w:sz w:val="24"/>
          <w:szCs w:val="24"/>
        </w:rPr>
        <w:t>- исправленные документы, являющиеся  результатом предоставлении муниципальной услуги;</w:t>
      </w:r>
    </w:p>
    <w:p w:rsidR="002C699C" w:rsidRPr="002C699C" w:rsidRDefault="002C699C" w:rsidP="002C699C">
      <w:pPr>
        <w:ind w:firstLine="709"/>
        <w:jc w:val="both"/>
        <w:rPr>
          <w:sz w:val="24"/>
          <w:szCs w:val="24"/>
        </w:rPr>
      </w:pPr>
      <w:r w:rsidRPr="002C699C">
        <w:rPr>
          <w:sz w:val="24"/>
          <w:szCs w:val="24"/>
        </w:rPr>
        <w:t>- мотивированный отказ в исправлении опечаток и (или) ошибок, допущенных в документах, выданных в предоставлении муниципальной услуги</w:t>
      </w:r>
    </w:p>
    <w:p w:rsidR="002C699C" w:rsidRPr="002C699C" w:rsidRDefault="002C699C" w:rsidP="002C699C">
      <w:pPr>
        <w:ind w:firstLine="709"/>
        <w:jc w:val="both"/>
        <w:rPr>
          <w:sz w:val="24"/>
          <w:szCs w:val="24"/>
        </w:rPr>
      </w:pPr>
      <w:r w:rsidRPr="002C699C">
        <w:rPr>
          <w:sz w:val="24"/>
          <w:szCs w:val="24"/>
        </w:rPr>
        <w:t xml:space="preserve">     По результатам процедуры проводится регистрация исправленного документа или принятого решения в журнале исходящей документации. </w:t>
      </w:r>
    </w:p>
    <w:p w:rsidR="002C699C" w:rsidRPr="002C699C" w:rsidRDefault="002C699C" w:rsidP="002C699C">
      <w:pPr>
        <w:jc w:val="both"/>
        <w:rPr>
          <w:sz w:val="24"/>
          <w:szCs w:val="24"/>
        </w:rPr>
      </w:pPr>
      <w:r w:rsidRPr="002C699C">
        <w:rPr>
          <w:sz w:val="24"/>
          <w:szCs w:val="24"/>
        </w:rPr>
        <w:t xml:space="preserve">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C699C" w:rsidRPr="002C699C" w:rsidRDefault="002C699C" w:rsidP="002C699C">
      <w:pPr>
        <w:ind w:firstLine="709"/>
        <w:jc w:val="both"/>
        <w:rPr>
          <w:sz w:val="24"/>
          <w:szCs w:val="24"/>
        </w:rPr>
      </w:pPr>
      <w:r w:rsidRPr="002C699C">
        <w:rPr>
          <w:sz w:val="24"/>
          <w:szCs w:val="24"/>
        </w:rPr>
        <w:t>2.19. При  подготовке копий (дубликатов) документа, специалист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документов.  Выдача или отправка результата предоставления муниципальной услуги Заявителю подготовленные копии  выдаются Заявителю или его представителю при предъявлении документа, удостоверяющего личность, и доверенности, оформленной в установленном порядке.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  В случае отсутствия в запросе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2C699C" w:rsidRPr="002C699C" w:rsidRDefault="002C699C" w:rsidP="002C699C">
      <w:pPr>
        <w:ind w:firstLine="709"/>
        <w:jc w:val="both"/>
        <w:rPr>
          <w:sz w:val="24"/>
          <w:szCs w:val="24"/>
        </w:rPr>
      </w:pPr>
      <w:r w:rsidRPr="002C699C">
        <w:rPr>
          <w:sz w:val="24"/>
          <w:szCs w:val="24"/>
        </w:rPr>
        <w:t>2.20. Порядок оставления запроса заявителя о предоставлении муниципальной услуги без рассмотрения:</w:t>
      </w:r>
    </w:p>
    <w:p w:rsidR="002C699C" w:rsidRPr="002C699C" w:rsidRDefault="002C699C" w:rsidP="002C699C">
      <w:pPr>
        <w:ind w:firstLine="709"/>
        <w:jc w:val="both"/>
        <w:rPr>
          <w:sz w:val="24"/>
          <w:szCs w:val="24"/>
        </w:rPr>
      </w:pPr>
      <w:r w:rsidRPr="002C699C">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2C699C" w:rsidRPr="002C699C" w:rsidRDefault="002C699C" w:rsidP="002C699C">
      <w:pPr>
        <w:ind w:firstLine="709"/>
        <w:jc w:val="both"/>
        <w:rPr>
          <w:sz w:val="24"/>
          <w:szCs w:val="24"/>
        </w:rPr>
      </w:pPr>
      <w:r w:rsidRPr="002C699C">
        <w:rPr>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О данном решении уведомляется заявитель, направивший обращение.</w:t>
      </w:r>
    </w:p>
    <w:p w:rsidR="002C699C" w:rsidRPr="002C699C" w:rsidRDefault="002C699C" w:rsidP="002C699C">
      <w:pPr>
        <w:ind w:firstLine="709"/>
        <w:jc w:val="both"/>
        <w:rPr>
          <w:sz w:val="24"/>
          <w:szCs w:val="24"/>
        </w:rPr>
      </w:pPr>
      <w:r w:rsidRPr="002C699C">
        <w:rPr>
          <w:sz w:val="24"/>
          <w:szCs w:val="24"/>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699C" w:rsidRPr="002C699C" w:rsidRDefault="002C699C" w:rsidP="002C699C">
      <w:pPr>
        <w:ind w:firstLine="709"/>
        <w:jc w:val="both"/>
        <w:rPr>
          <w:sz w:val="24"/>
          <w:szCs w:val="24"/>
        </w:rPr>
      </w:pPr>
      <w:r w:rsidRPr="002C699C">
        <w:rPr>
          <w:sz w:val="24"/>
          <w:szCs w:val="24"/>
        </w:rPr>
        <w:t>В случае если от всех граждан, подписавших коллективное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от которых отказ не поступал.</w:t>
      </w:r>
    </w:p>
    <w:p w:rsidR="002C699C" w:rsidRPr="002C699C" w:rsidRDefault="002C699C" w:rsidP="002C699C">
      <w:pPr>
        <w:jc w:val="both"/>
        <w:rPr>
          <w:sz w:val="24"/>
          <w:szCs w:val="24"/>
        </w:rPr>
      </w:pPr>
      <w:r w:rsidRPr="002C699C">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Оснований для приостановления предоставления муниципальной услуги не имеется.</w:t>
      </w:r>
    </w:p>
    <w:p w:rsidR="002C699C" w:rsidRPr="002C699C" w:rsidRDefault="002C699C" w:rsidP="002C699C">
      <w:pPr>
        <w:jc w:val="both"/>
        <w:rPr>
          <w:sz w:val="24"/>
          <w:szCs w:val="24"/>
        </w:rPr>
      </w:pPr>
    </w:p>
    <w:p w:rsidR="002C699C" w:rsidRPr="002C699C" w:rsidRDefault="002C699C" w:rsidP="001C3D35">
      <w:pPr>
        <w:pStyle w:val="1"/>
        <w:rPr>
          <w:rFonts w:ascii="Times New Roman" w:hAnsi="Times New Roman" w:cs="Times New Roman"/>
        </w:rPr>
      </w:pPr>
      <w:bookmarkStart w:id="44" w:name="sub_300"/>
      <w:r w:rsidRPr="002C699C">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44"/>
    <w:p w:rsidR="002C699C" w:rsidRPr="002C699C" w:rsidRDefault="002C699C" w:rsidP="002C699C">
      <w:pPr>
        <w:jc w:val="both"/>
        <w:rPr>
          <w:sz w:val="24"/>
          <w:szCs w:val="24"/>
        </w:rPr>
      </w:pPr>
    </w:p>
    <w:p w:rsidR="002C699C" w:rsidRPr="002C699C" w:rsidRDefault="002C699C" w:rsidP="001C3D35">
      <w:pPr>
        <w:ind w:firstLine="708"/>
        <w:jc w:val="both"/>
        <w:rPr>
          <w:sz w:val="24"/>
          <w:szCs w:val="24"/>
        </w:rPr>
      </w:pPr>
      <w:bookmarkStart w:id="45" w:name="sub_31"/>
      <w:r w:rsidRPr="002C699C">
        <w:rPr>
          <w:sz w:val="24"/>
          <w:szCs w:val="24"/>
        </w:rPr>
        <w:t>3.1. Предоставление муниципальной услуги включает следующие административные процедуры:</w:t>
      </w:r>
    </w:p>
    <w:bookmarkEnd w:id="45"/>
    <w:p w:rsidR="002C699C" w:rsidRPr="002C699C" w:rsidRDefault="002C699C" w:rsidP="001C3D35">
      <w:pPr>
        <w:ind w:firstLine="708"/>
        <w:jc w:val="both"/>
        <w:rPr>
          <w:sz w:val="24"/>
          <w:szCs w:val="24"/>
        </w:rPr>
      </w:pPr>
      <w:r w:rsidRPr="002C699C">
        <w:rPr>
          <w:sz w:val="24"/>
          <w:szCs w:val="24"/>
        </w:rPr>
        <w:t>1) приём, первичная проверка и регистрация заявления и приложенных к нему документов;</w:t>
      </w:r>
    </w:p>
    <w:p w:rsidR="002C699C" w:rsidRPr="002C699C" w:rsidRDefault="002C699C" w:rsidP="001C3D35">
      <w:pPr>
        <w:ind w:firstLine="708"/>
        <w:jc w:val="both"/>
        <w:rPr>
          <w:sz w:val="24"/>
          <w:szCs w:val="24"/>
        </w:rPr>
      </w:pPr>
      <w:r w:rsidRPr="002C699C">
        <w:rPr>
          <w:sz w:val="24"/>
          <w:szCs w:val="24"/>
        </w:rPr>
        <w:t>2) проверка заявления на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 а также получение сведений в рамках межведомственного информационного взаимодействия, необходимых для принятия решения по заявлению;</w:t>
      </w:r>
    </w:p>
    <w:p w:rsidR="002C699C" w:rsidRPr="002C699C" w:rsidRDefault="002C699C" w:rsidP="001C3D35">
      <w:pPr>
        <w:ind w:firstLine="708"/>
        <w:jc w:val="both"/>
        <w:rPr>
          <w:sz w:val="24"/>
          <w:szCs w:val="24"/>
        </w:rPr>
      </w:pPr>
      <w:r w:rsidRPr="002C699C">
        <w:rPr>
          <w:sz w:val="24"/>
          <w:szCs w:val="24"/>
        </w:rPr>
        <w:t>3) подготовка постановления об утверждении схемы или письма об отказе в утверждении схемы;</w:t>
      </w:r>
    </w:p>
    <w:p w:rsidR="002C699C" w:rsidRPr="002C699C" w:rsidRDefault="002C699C" w:rsidP="001C3D35">
      <w:pPr>
        <w:ind w:firstLine="708"/>
        <w:jc w:val="both"/>
        <w:rPr>
          <w:sz w:val="24"/>
          <w:szCs w:val="24"/>
        </w:rPr>
      </w:pPr>
      <w:r w:rsidRPr="002C699C">
        <w:rPr>
          <w:sz w:val="24"/>
          <w:szCs w:val="24"/>
        </w:rPr>
        <w:t>4) направление (вручение) результата предоставления муниципальной услуги.</w:t>
      </w:r>
    </w:p>
    <w:p w:rsidR="002C699C" w:rsidRPr="002C699C" w:rsidRDefault="002C699C" w:rsidP="002C699C">
      <w:pPr>
        <w:jc w:val="both"/>
        <w:rPr>
          <w:sz w:val="24"/>
          <w:szCs w:val="24"/>
        </w:rPr>
      </w:pPr>
      <w:r w:rsidRPr="002C699C">
        <w:rPr>
          <w:sz w:val="24"/>
          <w:szCs w:val="24"/>
        </w:rPr>
        <w:t xml:space="preserve">Блок-схема административной процедуры приведена в </w:t>
      </w:r>
      <w:hyperlink w:anchor="sub_1002" w:history="1">
        <w:r w:rsidRPr="001C3D35">
          <w:rPr>
            <w:rStyle w:val="a4"/>
            <w:color w:val="auto"/>
            <w:sz w:val="24"/>
            <w:szCs w:val="24"/>
          </w:rPr>
          <w:t>приложении N 2</w:t>
        </w:r>
      </w:hyperlink>
      <w:r w:rsidRPr="002C699C">
        <w:rPr>
          <w:sz w:val="24"/>
          <w:szCs w:val="24"/>
        </w:rPr>
        <w:t xml:space="preserve"> к настоящему административному регламенту.</w:t>
      </w:r>
    </w:p>
    <w:p w:rsidR="002C699C" w:rsidRPr="002C699C" w:rsidRDefault="002C699C" w:rsidP="001C3D35">
      <w:pPr>
        <w:ind w:firstLine="708"/>
        <w:jc w:val="both"/>
        <w:rPr>
          <w:iCs/>
          <w:sz w:val="24"/>
          <w:szCs w:val="24"/>
        </w:rPr>
      </w:pPr>
      <w:bookmarkStart w:id="46" w:name="sub_32"/>
      <w:r w:rsidRPr="002C699C">
        <w:rPr>
          <w:iCs/>
          <w:sz w:val="24"/>
          <w:szCs w:val="24"/>
        </w:rPr>
        <w:t>3.2. Приём, первичная проверка и регистрация заявления и приложенных к нему документов.</w:t>
      </w:r>
    </w:p>
    <w:bookmarkEnd w:id="46"/>
    <w:p w:rsidR="002C699C" w:rsidRPr="002C699C" w:rsidRDefault="002C699C" w:rsidP="001C3D35">
      <w:pPr>
        <w:ind w:firstLine="708"/>
        <w:jc w:val="both"/>
        <w:rPr>
          <w:sz w:val="24"/>
          <w:szCs w:val="24"/>
        </w:rPr>
      </w:pPr>
      <w:r w:rsidRPr="002C699C">
        <w:rPr>
          <w:sz w:val="24"/>
          <w:szCs w:val="24"/>
        </w:rPr>
        <w:t>Основанием для начала административной процедуры является обращение в уполномоченный орган заявителя либо представителя заявителя с заявлением по форме, приведенной в приложении N 1 к настоящему административному регламенту, и пакетом документов, почтового отправления.</w:t>
      </w:r>
    </w:p>
    <w:p w:rsidR="002C699C" w:rsidRPr="002C699C" w:rsidRDefault="002C699C" w:rsidP="001C3D35">
      <w:pPr>
        <w:ind w:firstLine="708"/>
        <w:jc w:val="both"/>
        <w:rPr>
          <w:sz w:val="24"/>
          <w:szCs w:val="24"/>
        </w:rPr>
      </w:pPr>
      <w:r w:rsidRPr="002C699C">
        <w:rPr>
          <w:sz w:val="24"/>
          <w:szCs w:val="24"/>
        </w:rPr>
        <w:t>Специалист, уполномоченный на приём и регистрацию заявлений, в день поступления заявления устанавливает предмет обращения, устанавливает личность заявителя, проверяет документ, удостоверяющий личность, либо проверяет полномочия представителя заявителя.</w:t>
      </w:r>
    </w:p>
    <w:p w:rsidR="002C699C" w:rsidRPr="002C699C" w:rsidRDefault="002C699C" w:rsidP="001C3D35">
      <w:pPr>
        <w:ind w:firstLine="708"/>
        <w:jc w:val="both"/>
        <w:rPr>
          <w:sz w:val="24"/>
          <w:szCs w:val="24"/>
        </w:rPr>
      </w:pPr>
      <w:r w:rsidRPr="002C699C">
        <w:rPr>
          <w:sz w:val="24"/>
          <w:szCs w:val="24"/>
        </w:rPr>
        <w:t>В случае поступления заявления с приложенными документами по почте, после вскрытия конверта работником отдела проверяется наличие в нем письменных вложений. Если в конверте отсутствует письменное вложение либо обнаружилась недостача вложений, упоминаемых обратившимся или указанных в описи документов, об этом делается соответствующая отметка. Конверты к обращениям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2C699C" w:rsidRPr="002C699C" w:rsidRDefault="002C699C" w:rsidP="002C699C">
      <w:pPr>
        <w:jc w:val="both"/>
        <w:rPr>
          <w:sz w:val="24"/>
          <w:szCs w:val="24"/>
        </w:rPr>
      </w:pPr>
      <w:r w:rsidRPr="002C699C">
        <w:rPr>
          <w:sz w:val="24"/>
          <w:szCs w:val="24"/>
        </w:rPr>
        <w:t>Приём и регистрация предоставленных заявителем лично либо представителем заявителя документов осуществляется в течение 15 минут.</w:t>
      </w:r>
    </w:p>
    <w:p w:rsidR="002C699C" w:rsidRPr="002C699C" w:rsidRDefault="002C699C" w:rsidP="001C3D35">
      <w:pPr>
        <w:ind w:firstLine="708"/>
        <w:jc w:val="both"/>
        <w:rPr>
          <w:sz w:val="24"/>
          <w:szCs w:val="24"/>
        </w:rPr>
      </w:pPr>
      <w:r w:rsidRPr="002C699C">
        <w:rPr>
          <w:sz w:val="24"/>
          <w:szCs w:val="24"/>
        </w:rPr>
        <w:lastRenderedPageBreak/>
        <w:t>Регистрация (учет) входящих документов, поступивших в уполномоченный орган, осуществляется в день приема с вводом информации о них с помощью системы электронного документооборота через регистрационно-контрольную карточку (далее - ЕСЭД). Заявление с приложенными документами вносятся в СЭД в сканированном виде.</w:t>
      </w:r>
    </w:p>
    <w:p w:rsidR="002C699C" w:rsidRPr="002C699C" w:rsidRDefault="002C699C" w:rsidP="002C699C">
      <w:pPr>
        <w:jc w:val="both"/>
        <w:rPr>
          <w:sz w:val="24"/>
          <w:szCs w:val="24"/>
        </w:rPr>
      </w:pPr>
      <w:r w:rsidRPr="002C699C">
        <w:rPr>
          <w:sz w:val="24"/>
          <w:szCs w:val="24"/>
        </w:rPr>
        <w:t>Результатом административной процедуры является приём, первичная проверка и регистрация заявления в ЕСЭД.</w:t>
      </w:r>
    </w:p>
    <w:p w:rsidR="002C699C" w:rsidRPr="002C699C" w:rsidRDefault="002C699C" w:rsidP="001C3D35">
      <w:pPr>
        <w:ind w:firstLine="708"/>
        <w:jc w:val="both"/>
        <w:rPr>
          <w:sz w:val="24"/>
          <w:szCs w:val="24"/>
        </w:rPr>
      </w:pPr>
      <w:r w:rsidRPr="002C699C">
        <w:rPr>
          <w:sz w:val="24"/>
          <w:szCs w:val="24"/>
        </w:rPr>
        <w:t>Максимальный срок прохождения административной процедуры составляет 2 дня.</w:t>
      </w:r>
    </w:p>
    <w:p w:rsidR="002C699C" w:rsidRPr="002C699C" w:rsidRDefault="002C699C" w:rsidP="001C3D35">
      <w:pPr>
        <w:ind w:firstLine="708"/>
        <w:jc w:val="both"/>
        <w:rPr>
          <w:iCs/>
          <w:sz w:val="24"/>
          <w:szCs w:val="24"/>
        </w:rPr>
      </w:pPr>
      <w:bookmarkStart w:id="47" w:name="sub_33"/>
      <w:r w:rsidRPr="002C699C">
        <w:rPr>
          <w:iCs/>
          <w:sz w:val="24"/>
          <w:szCs w:val="24"/>
        </w:rPr>
        <w:t>3.3. Проверка заявления на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 а также получение сведений в рамках межведомственного информационного взаимодействия, необходимых для принятия решения по заявлению.</w:t>
      </w:r>
    </w:p>
    <w:bookmarkEnd w:id="47"/>
    <w:p w:rsidR="002C699C" w:rsidRPr="002C699C" w:rsidRDefault="002C699C" w:rsidP="002C699C">
      <w:pPr>
        <w:jc w:val="both"/>
        <w:rPr>
          <w:sz w:val="24"/>
          <w:szCs w:val="24"/>
        </w:rPr>
      </w:pPr>
      <w:r w:rsidRPr="002C699C">
        <w:rPr>
          <w:sz w:val="24"/>
          <w:szCs w:val="24"/>
        </w:rPr>
        <w:t>Основанием для начала административной процедуры является поступление заявления с приложенными документами в отдел.</w:t>
      </w:r>
    </w:p>
    <w:p w:rsidR="002C699C" w:rsidRPr="002C699C" w:rsidRDefault="002C699C" w:rsidP="001C3D35">
      <w:pPr>
        <w:ind w:firstLine="708"/>
        <w:jc w:val="both"/>
        <w:rPr>
          <w:sz w:val="24"/>
          <w:szCs w:val="24"/>
        </w:rPr>
      </w:pPr>
      <w:r w:rsidRPr="002C699C">
        <w:rPr>
          <w:sz w:val="24"/>
          <w:szCs w:val="24"/>
        </w:rPr>
        <w:t>Ответственными за выполнение административной процедуры являются:</w:t>
      </w:r>
    </w:p>
    <w:p w:rsidR="002C699C" w:rsidRPr="002C699C" w:rsidRDefault="002C699C" w:rsidP="001C3D35">
      <w:pPr>
        <w:ind w:firstLine="708"/>
        <w:jc w:val="both"/>
        <w:rPr>
          <w:sz w:val="24"/>
          <w:szCs w:val="24"/>
        </w:rPr>
      </w:pPr>
      <w:r w:rsidRPr="002C699C">
        <w:rPr>
          <w:sz w:val="24"/>
          <w:szCs w:val="24"/>
        </w:rPr>
        <w:t>- начальник отдела;</w:t>
      </w:r>
    </w:p>
    <w:p w:rsidR="002C699C" w:rsidRPr="002C699C" w:rsidRDefault="002C699C" w:rsidP="001C3D35">
      <w:pPr>
        <w:ind w:firstLine="708"/>
        <w:jc w:val="both"/>
        <w:rPr>
          <w:sz w:val="24"/>
          <w:szCs w:val="24"/>
        </w:rPr>
      </w:pPr>
      <w:r w:rsidRPr="002C699C">
        <w:rPr>
          <w:sz w:val="24"/>
          <w:szCs w:val="24"/>
        </w:rPr>
        <w:t>- специалист отдела, ответственный за прием и регистрацию документов;</w:t>
      </w:r>
    </w:p>
    <w:p w:rsidR="002C699C" w:rsidRPr="002C699C" w:rsidRDefault="002C699C" w:rsidP="001C3D35">
      <w:pPr>
        <w:ind w:firstLine="708"/>
        <w:jc w:val="both"/>
        <w:rPr>
          <w:sz w:val="24"/>
          <w:szCs w:val="24"/>
        </w:rPr>
      </w:pPr>
      <w:r w:rsidRPr="002C699C">
        <w:rPr>
          <w:sz w:val="24"/>
          <w:szCs w:val="24"/>
        </w:rPr>
        <w:t>- специалист отдела имущественных и земельных отношений .</w:t>
      </w:r>
    </w:p>
    <w:p w:rsidR="002C699C" w:rsidRPr="002C699C" w:rsidRDefault="002C699C" w:rsidP="001C3D35">
      <w:pPr>
        <w:ind w:firstLine="708"/>
        <w:jc w:val="both"/>
        <w:rPr>
          <w:sz w:val="24"/>
          <w:szCs w:val="24"/>
        </w:rPr>
      </w:pPr>
      <w:r w:rsidRPr="002C699C">
        <w:rPr>
          <w:sz w:val="24"/>
          <w:szCs w:val="24"/>
        </w:rPr>
        <w:t>В установленном порядке заявление регистрируется специалистом , ответственным за прием и регистрацию входящих документов, путем внесения сведений о заявителе, с присвоением регистрационного номера для входящих документов.</w:t>
      </w:r>
    </w:p>
    <w:p w:rsidR="002C699C" w:rsidRPr="002C699C" w:rsidRDefault="002C699C" w:rsidP="002C699C">
      <w:pPr>
        <w:jc w:val="both"/>
        <w:rPr>
          <w:sz w:val="24"/>
          <w:szCs w:val="24"/>
        </w:rPr>
      </w:pPr>
      <w:r w:rsidRPr="002C699C">
        <w:rPr>
          <w:sz w:val="24"/>
          <w:szCs w:val="24"/>
        </w:rPr>
        <w:t>Далее зарегистрированное заявление и приложенные к нему документы передаются начальнику отдела для рассмотрения и визирования заявления о передаче документов специалисту отдела для проверки заявления на наличие или отсутствие оснований для отказа в утверждении схемы, а также получения сведений в рамках межведомственного информационного взаимодействия.</w:t>
      </w:r>
    </w:p>
    <w:p w:rsidR="002C699C" w:rsidRPr="002C699C" w:rsidRDefault="002C699C" w:rsidP="001C3D35">
      <w:pPr>
        <w:ind w:firstLine="708"/>
        <w:jc w:val="both"/>
        <w:rPr>
          <w:sz w:val="24"/>
          <w:szCs w:val="24"/>
        </w:rPr>
      </w:pPr>
      <w:r w:rsidRPr="002C699C">
        <w:rPr>
          <w:sz w:val="24"/>
          <w:szCs w:val="24"/>
        </w:rPr>
        <w:t xml:space="preserve">В день получения заявления с прилагаемыми документами специалист </w:t>
      </w:r>
      <w:r w:rsidRPr="002C699C">
        <w:rPr>
          <w:b/>
          <w:sz w:val="24"/>
          <w:szCs w:val="24"/>
        </w:rPr>
        <w:t>отдела</w:t>
      </w:r>
      <w:r w:rsidRPr="002C699C">
        <w:rPr>
          <w:sz w:val="24"/>
          <w:szCs w:val="24"/>
        </w:rPr>
        <w:t xml:space="preserve"> анализирует представленные документы, осуществляет проверку, в случае необходимости делает запросы в рамках межведомственного взаимодействия и формирует комплект документов для предоставления муниципальной услуги.</w:t>
      </w:r>
    </w:p>
    <w:p w:rsidR="002C699C" w:rsidRPr="002C699C" w:rsidRDefault="002C699C" w:rsidP="002C699C">
      <w:pPr>
        <w:jc w:val="both"/>
        <w:rPr>
          <w:sz w:val="24"/>
          <w:szCs w:val="24"/>
        </w:rPr>
      </w:pPr>
      <w:r w:rsidRPr="002C699C">
        <w:rPr>
          <w:sz w:val="24"/>
          <w:szCs w:val="24"/>
        </w:rPr>
        <w:t>Межведомственные запросы направляются специалистом отдела в форме электронного документа с использованием единой системы межведомственного электронного взаимодействия и подключаемых к ней региональной системы межведомственного электронного взаимодействия.</w:t>
      </w:r>
    </w:p>
    <w:p w:rsidR="002C699C" w:rsidRPr="002C699C" w:rsidRDefault="002C699C" w:rsidP="001C3D35">
      <w:pPr>
        <w:ind w:firstLine="708"/>
        <w:jc w:val="both"/>
        <w:rPr>
          <w:sz w:val="24"/>
          <w:szCs w:val="24"/>
        </w:rPr>
      </w:pPr>
      <w:r w:rsidRPr="002C699C">
        <w:rPr>
          <w:sz w:val="24"/>
          <w:szCs w:val="24"/>
        </w:rPr>
        <w:t>Основанием для начала административной процедуры является  рассмотрение  заявления с приложенными к нему документами, в том числе полученными в рамках межведомственного информационного взаимодействия, для принятия решения.</w:t>
      </w:r>
    </w:p>
    <w:p w:rsidR="002C699C" w:rsidRPr="002C699C" w:rsidRDefault="002C699C" w:rsidP="002C699C">
      <w:pPr>
        <w:jc w:val="both"/>
        <w:rPr>
          <w:sz w:val="24"/>
          <w:szCs w:val="24"/>
        </w:rPr>
      </w:pPr>
      <w:r w:rsidRPr="002C699C">
        <w:rPr>
          <w:sz w:val="24"/>
          <w:szCs w:val="24"/>
        </w:rPr>
        <w:t>Результатом административной процедуры является принятие  решения по результатам проверки заявления и приложенных к нему документов на наличие или отсутствие оснований для отказа в утверждении схемы.</w:t>
      </w:r>
    </w:p>
    <w:p w:rsidR="002C699C" w:rsidRPr="002C699C" w:rsidRDefault="002C699C" w:rsidP="001C3D35">
      <w:pPr>
        <w:ind w:firstLine="708"/>
        <w:jc w:val="both"/>
        <w:rPr>
          <w:sz w:val="24"/>
          <w:szCs w:val="24"/>
        </w:rPr>
      </w:pPr>
      <w:bookmarkStart w:id="48" w:name="sub_35"/>
      <w:r w:rsidRPr="002C699C">
        <w:rPr>
          <w:sz w:val="24"/>
          <w:szCs w:val="24"/>
        </w:rPr>
        <w:t>3.5. Подготовка постановления об утверждении схемы или письма об отказе в утверждении схемы.</w:t>
      </w:r>
    </w:p>
    <w:bookmarkEnd w:id="48"/>
    <w:p w:rsidR="002C699C" w:rsidRPr="002C699C" w:rsidRDefault="002C699C" w:rsidP="001C3D35">
      <w:pPr>
        <w:ind w:firstLine="708"/>
        <w:jc w:val="both"/>
        <w:rPr>
          <w:sz w:val="24"/>
          <w:szCs w:val="24"/>
        </w:rPr>
      </w:pPr>
      <w:r w:rsidRPr="002C699C">
        <w:rPr>
          <w:sz w:val="24"/>
          <w:szCs w:val="24"/>
        </w:rPr>
        <w:t>Основанием для начала административной процедуры является поступление заявления и приложенных к нему документов в отдел.</w:t>
      </w:r>
    </w:p>
    <w:p w:rsidR="002C699C" w:rsidRPr="002C699C" w:rsidRDefault="002C699C" w:rsidP="001C3D35">
      <w:pPr>
        <w:ind w:firstLine="708"/>
        <w:jc w:val="both"/>
        <w:rPr>
          <w:sz w:val="24"/>
          <w:szCs w:val="24"/>
        </w:rPr>
      </w:pPr>
      <w:r w:rsidRPr="002C699C">
        <w:rPr>
          <w:sz w:val="24"/>
          <w:szCs w:val="24"/>
        </w:rPr>
        <w:t>Ответственными за выполнение административной процедуры являются:</w:t>
      </w:r>
    </w:p>
    <w:p w:rsidR="002C699C" w:rsidRPr="002C699C" w:rsidRDefault="002C699C" w:rsidP="001C3D35">
      <w:pPr>
        <w:ind w:firstLine="708"/>
        <w:jc w:val="both"/>
        <w:rPr>
          <w:sz w:val="24"/>
          <w:szCs w:val="24"/>
        </w:rPr>
      </w:pPr>
      <w:r w:rsidRPr="002C699C">
        <w:rPr>
          <w:sz w:val="24"/>
          <w:szCs w:val="24"/>
        </w:rPr>
        <w:t>- начальник отдела;</w:t>
      </w:r>
    </w:p>
    <w:p w:rsidR="002C699C" w:rsidRPr="002C699C" w:rsidRDefault="002C699C" w:rsidP="001C3D35">
      <w:pPr>
        <w:ind w:firstLine="708"/>
        <w:jc w:val="both"/>
        <w:rPr>
          <w:sz w:val="24"/>
          <w:szCs w:val="24"/>
        </w:rPr>
      </w:pPr>
      <w:r w:rsidRPr="002C699C">
        <w:rPr>
          <w:sz w:val="24"/>
          <w:szCs w:val="24"/>
        </w:rPr>
        <w:t>- специалист отдела.</w:t>
      </w:r>
    </w:p>
    <w:p w:rsidR="002C699C" w:rsidRPr="002C699C" w:rsidRDefault="002C699C" w:rsidP="001C3D35">
      <w:pPr>
        <w:ind w:firstLine="708"/>
        <w:jc w:val="both"/>
        <w:rPr>
          <w:sz w:val="24"/>
          <w:szCs w:val="24"/>
        </w:rPr>
      </w:pPr>
      <w:r w:rsidRPr="002C699C">
        <w:rPr>
          <w:sz w:val="24"/>
          <w:szCs w:val="24"/>
        </w:rPr>
        <w:t>В день поступления документов специалист отдела готовит проект постановления об утверждении схемы или письма об отказе в утверждении схемы.</w:t>
      </w:r>
    </w:p>
    <w:p w:rsidR="002C699C" w:rsidRPr="002C699C" w:rsidRDefault="002C699C" w:rsidP="001C3D35">
      <w:pPr>
        <w:ind w:firstLine="708"/>
        <w:jc w:val="both"/>
        <w:rPr>
          <w:sz w:val="24"/>
          <w:szCs w:val="24"/>
        </w:rPr>
      </w:pPr>
      <w:r w:rsidRPr="002C699C">
        <w:rPr>
          <w:sz w:val="24"/>
          <w:szCs w:val="24"/>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C699C" w:rsidRPr="002C699C" w:rsidRDefault="002C699C" w:rsidP="001C3D35">
      <w:pPr>
        <w:ind w:firstLine="708"/>
        <w:jc w:val="both"/>
        <w:rPr>
          <w:sz w:val="24"/>
          <w:szCs w:val="24"/>
        </w:rPr>
      </w:pPr>
      <w:r w:rsidRPr="002C699C">
        <w:rPr>
          <w:sz w:val="24"/>
          <w:szCs w:val="24"/>
        </w:rPr>
        <w:lastRenderedPageBreak/>
        <w:t>- площадь земельного участка, образуемого в соответствии со схемой расположения земельного участка;</w:t>
      </w:r>
    </w:p>
    <w:p w:rsidR="002C699C" w:rsidRPr="002C699C" w:rsidRDefault="002C699C" w:rsidP="001C3D35">
      <w:pPr>
        <w:ind w:firstLine="708"/>
        <w:jc w:val="both"/>
        <w:rPr>
          <w:sz w:val="24"/>
          <w:szCs w:val="24"/>
        </w:rPr>
      </w:pPr>
      <w:r w:rsidRPr="002C699C">
        <w:rPr>
          <w:sz w:val="24"/>
          <w:szCs w:val="24"/>
        </w:rPr>
        <w:t>- адрес земельного участка или при отсутствии адреса земельного участка иное описание местоположения земельного участка;</w:t>
      </w:r>
    </w:p>
    <w:p w:rsidR="002C699C" w:rsidRPr="002C699C" w:rsidRDefault="002C699C" w:rsidP="001C3D35">
      <w:pPr>
        <w:ind w:firstLine="708"/>
        <w:jc w:val="both"/>
        <w:rPr>
          <w:sz w:val="24"/>
          <w:szCs w:val="24"/>
        </w:rPr>
      </w:pPr>
      <w:r w:rsidRPr="002C699C">
        <w:rPr>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C699C" w:rsidRPr="002C699C" w:rsidRDefault="002C699C" w:rsidP="001C3D35">
      <w:pPr>
        <w:ind w:firstLine="708"/>
        <w:jc w:val="both"/>
        <w:rPr>
          <w:sz w:val="24"/>
          <w:szCs w:val="24"/>
        </w:rPr>
      </w:pPr>
      <w:r w:rsidRPr="002C699C">
        <w:rPr>
          <w:sz w:val="24"/>
          <w:szCs w:val="24"/>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C699C" w:rsidRPr="002C699C" w:rsidRDefault="002C699C" w:rsidP="001C3D35">
      <w:pPr>
        <w:ind w:firstLine="708"/>
        <w:jc w:val="both"/>
        <w:rPr>
          <w:sz w:val="24"/>
          <w:szCs w:val="24"/>
        </w:rPr>
      </w:pPr>
      <w:r w:rsidRPr="002C699C">
        <w:rPr>
          <w:sz w:val="24"/>
          <w:szCs w:val="24"/>
        </w:rPr>
        <w:t>- категория земель, к которой относится образуемый земельный участок.</w:t>
      </w:r>
    </w:p>
    <w:p w:rsidR="002C699C" w:rsidRPr="002C699C" w:rsidRDefault="002C699C" w:rsidP="001C3D35">
      <w:pPr>
        <w:ind w:firstLine="708"/>
        <w:jc w:val="both"/>
        <w:rPr>
          <w:sz w:val="24"/>
          <w:szCs w:val="24"/>
        </w:rPr>
      </w:pPr>
      <w:r w:rsidRPr="002C699C">
        <w:rPr>
          <w:sz w:val="24"/>
          <w:szCs w:val="24"/>
        </w:rPr>
        <w:t>Проект постановления об утверждении схемы или письма об отказе в утверждении схемы подписывается уполномоченным лицом Администрации и регистрируется с проставлением даты и номера. Регистрация осуществляется в книге регистрации постановления. Копии подписанного постановления об утверждении схемы заверяются печатью и направляются адресатам, в том числе исполнителю проекта постановления.</w:t>
      </w:r>
    </w:p>
    <w:p w:rsidR="002C699C" w:rsidRPr="002C699C" w:rsidRDefault="002C699C" w:rsidP="002C699C">
      <w:pPr>
        <w:jc w:val="both"/>
        <w:rPr>
          <w:sz w:val="24"/>
          <w:szCs w:val="24"/>
        </w:rPr>
      </w:pPr>
      <w:r w:rsidRPr="002C699C">
        <w:rPr>
          <w:sz w:val="24"/>
          <w:szCs w:val="24"/>
        </w:rPr>
        <w:t>Результатом административной процедуры является подписание и постановления об утверждении схемы или письма отказе в утверждении схемы.</w:t>
      </w:r>
    </w:p>
    <w:p w:rsidR="002C699C" w:rsidRPr="002C699C" w:rsidRDefault="002C699C" w:rsidP="001C3D35">
      <w:pPr>
        <w:ind w:firstLine="708"/>
        <w:jc w:val="both"/>
        <w:rPr>
          <w:sz w:val="24"/>
          <w:szCs w:val="24"/>
        </w:rPr>
      </w:pPr>
      <w:r w:rsidRPr="002C699C">
        <w:rPr>
          <w:sz w:val="24"/>
          <w:szCs w:val="24"/>
        </w:rPr>
        <w:t>Максимальный срок прохождения административной процедуры составляет 6 дней.</w:t>
      </w:r>
    </w:p>
    <w:p w:rsidR="002C699C" w:rsidRPr="002C699C" w:rsidRDefault="002C699C" w:rsidP="001C3D35">
      <w:pPr>
        <w:ind w:firstLine="708"/>
        <w:jc w:val="both"/>
        <w:rPr>
          <w:iCs/>
          <w:sz w:val="24"/>
          <w:szCs w:val="24"/>
        </w:rPr>
      </w:pPr>
      <w:bookmarkStart w:id="49" w:name="sub_36"/>
      <w:r w:rsidRPr="002C699C">
        <w:rPr>
          <w:iCs/>
          <w:sz w:val="24"/>
          <w:szCs w:val="24"/>
        </w:rPr>
        <w:t>3.6. Направление (вручение) результата предоставления муниципальной услуги.</w:t>
      </w:r>
    </w:p>
    <w:bookmarkEnd w:id="49"/>
    <w:p w:rsidR="002C699C" w:rsidRPr="002C699C" w:rsidRDefault="002C699C" w:rsidP="002C699C">
      <w:pPr>
        <w:jc w:val="both"/>
        <w:rPr>
          <w:sz w:val="24"/>
          <w:szCs w:val="24"/>
        </w:rPr>
      </w:pPr>
      <w:r w:rsidRPr="002C699C">
        <w:rPr>
          <w:sz w:val="24"/>
          <w:szCs w:val="24"/>
        </w:rPr>
        <w:t>Специалист отдела информирует посредством телефонной связи заявителя о возможности получения результата предоставления муниципальной услуги.</w:t>
      </w:r>
    </w:p>
    <w:p w:rsidR="002C699C" w:rsidRPr="002C699C" w:rsidRDefault="002C699C" w:rsidP="001C3D35">
      <w:pPr>
        <w:ind w:firstLine="708"/>
        <w:jc w:val="both"/>
        <w:rPr>
          <w:sz w:val="24"/>
          <w:szCs w:val="24"/>
        </w:rPr>
      </w:pPr>
      <w:r w:rsidRPr="002C699C">
        <w:rPr>
          <w:sz w:val="24"/>
          <w:szCs w:val="24"/>
        </w:rPr>
        <w:t>Результат предоставления муниципальной услуги может быть выдан заявителю лично в отделе, либо направлен специалистом уполномоченного органа, ответственным за прием и регистрацию заявлений, почтовым отправлением.</w:t>
      </w:r>
    </w:p>
    <w:p w:rsidR="002C699C" w:rsidRPr="002C699C" w:rsidRDefault="002C699C" w:rsidP="001C3D35">
      <w:pPr>
        <w:ind w:firstLine="708"/>
        <w:jc w:val="both"/>
        <w:rPr>
          <w:sz w:val="24"/>
          <w:szCs w:val="24"/>
        </w:rPr>
      </w:pPr>
      <w:r w:rsidRPr="002C699C">
        <w:rPr>
          <w:sz w:val="24"/>
          <w:szCs w:val="24"/>
        </w:rPr>
        <w:t>Результатом административной процедуры является направление (вручение) заявителю результата предоставления муниципальной услуги.</w:t>
      </w:r>
    </w:p>
    <w:p w:rsidR="002C699C" w:rsidRPr="002C699C" w:rsidRDefault="002C699C" w:rsidP="001C3D35">
      <w:pPr>
        <w:ind w:firstLine="708"/>
        <w:jc w:val="both"/>
        <w:rPr>
          <w:sz w:val="24"/>
          <w:szCs w:val="24"/>
        </w:rPr>
      </w:pPr>
      <w:r w:rsidRPr="002C699C">
        <w:rPr>
          <w:sz w:val="24"/>
          <w:szCs w:val="24"/>
        </w:rPr>
        <w:t>Максимальный срок прохождения административной процедуры составляет 5 дней.</w:t>
      </w:r>
    </w:p>
    <w:p w:rsidR="002C699C" w:rsidRPr="002C699C" w:rsidRDefault="002C699C" w:rsidP="002C699C">
      <w:pPr>
        <w:jc w:val="both"/>
        <w:rPr>
          <w:sz w:val="24"/>
          <w:szCs w:val="24"/>
        </w:rPr>
      </w:pPr>
    </w:p>
    <w:p w:rsidR="002C699C" w:rsidRPr="002C699C" w:rsidRDefault="002C699C" w:rsidP="001C3D35">
      <w:pPr>
        <w:pStyle w:val="1"/>
        <w:rPr>
          <w:rFonts w:ascii="Times New Roman" w:hAnsi="Times New Roman" w:cs="Times New Roman"/>
        </w:rPr>
      </w:pPr>
      <w:bookmarkStart w:id="50" w:name="sub_400"/>
      <w:r w:rsidRPr="002C699C">
        <w:rPr>
          <w:rFonts w:ascii="Times New Roman" w:hAnsi="Times New Roman" w:cs="Times New Roman"/>
        </w:rPr>
        <w:t>4. Формы контроля за исполнением административного регламента</w:t>
      </w:r>
    </w:p>
    <w:bookmarkEnd w:id="50"/>
    <w:p w:rsidR="002C699C" w:rsidRPr="002C699C" w:rsidRDefault="002C699C" w:rsidP="002C699C">
      <w:pPr>
        <w:jc w:val="both"/>
        <w:rPr>
          <w:sz w:val="24"/>
          <w:szCs w:val="24"/>
        </w:rPr>
      </w:pPr>
    </w:p>
    <w:p w:rsidR="002C699C" w:rsidRPr="002C699C" w:rsidRDefault="002C699C" w:rsidP="001C3D35">
      <w:pPr>
        <w:ind w:firstLine="708"/>
        <w:jc w:val="both"/>
        <w:rPr>
          <w:sz w:val="24"/>
          <w:szCs w:val="24"/>
        </w:rPr>
      </w:pPr>
      <w:bookmarkStart w:id="51" w:name="sub_41"/>
      <w:r w:rsidRPr="002C699C">
        <w:rPr>
          <w:sz w:val="24"/>
          <w:szCs w:val="24"/>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начальник отдела даёт указания по устранению выявленных нарушений и контролирует их исполнение.</w:t>
      </w:r>
    </w:p>
    <w:bookmarkEnd w:id="51"/>
    <w:p w:rsidR="002C699C" w:rsidRPr="002C699C" w:rsidRDefault="002C699C" w:rsidP="001C3D35">
      <w:pPr>
        <w:ind w:firstLine="708"/>
        <w:jc w:val="both"/>
        <w:rPr>
          <w:sz w:val="24"/>
          <w:szCs w:val="24"/>
        </w:rPr>
      </w:pPr>
      <w:r w:rsidRPr="002C699C">
        <w:rPr>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C699C" w:rsidRPr="002C699C" w:rsidRDefault="002C699C" w:rsidP="001C3D35">
      <w:pPr>
        <w:ind w:firstLine="708"/>
        <w:jc w:val="both"/>
        <w:rPr>
          <w:sz w:val="24"/>
          <w:szCs w:val="24"/>
        </w:rPr>
      </w:pPr>
      <w:bookmarkStart w:id="52" w:name="sub_42"/>
      <w:r w:rsidRPr="002C699C">
        <w:rPr>
          <w:sz w:val="24"/>
          <w:szCs w:val="24"/>
        </w:rPr>
        <w:t>4.2. Оценка полноты и качества предоставления муниципальной услуги и последующий контроль за исполнением регламента осуществляется начальником отдела</w:t>
      </w:r>
      <w:r w:rsidRPr="002C699C">
        <w:rPr>
          <w:color w:val="FF0000"/>
          <w:sz w:val="24"/>
          <w:szCs w:val="24"/>
        </w:rPr>
        <w:t xml:space="preserve"> </w:t>
      </w:r>
      <w:r w:rsidRPr="002C699C">
        <w:rPr>
          <w:sz w:val="24"/>
          <w:szCs w:val="24"/>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bookmarkEnd w:id="52"/>
    <w:p w:rsidR="002C699C" w:rsidRPr="002C699C" w:rsidRDefault="002C699C" w:rsidP="001C3D35">
      <w:pPr>
        <w:ind w:firstLine="708"/>
        <w:jc w:val="both"/>
        <w:rPr>
          <w:sz w:val="24"/>
          <w:szCs w:val="24"/>
        </w:rPr>
      </w:pPr>
      <w:r w:rsidRPr="002C699C">
        <w:rPr>
          <w:sz w:val="24"/>
          <w:szCs w:val="24"/>
        </w:rPr>
        <w:lastRenderedPageBreak/>
        <w:t xml:space="preserve">Плановые проверки исполнения регламента осуществляются назначенными должностными лицами Администрации </w:t>
      </w:r>
      <w:r w:rsidR="00552A5A">
        <w:rPr>
          <w:sz w:val="24"/>
          <w:szCs w:val="24"/>
        </w:rPr>
        <w:t>поселка Любохна</w:t>
      </w:r>
      <w:r w:rsidRPr="002C699C">
        <w:rPr>
          <w:sz w:val="24"/>
          <w:szCs w:val="24"/>
        </w:rPr>
        <w:t xml:space="preserve"> в соответствии с Планом проведения мониторинга качества предоставления муниципальных услуг, оказываемых структурными подразделениями Администрации </w:t>
      </w:r>
      <w:r w:rsidR="00552A5A">
        <w:rPr>
          <w:sz w:val="24"/>
          <w:szCs w:val="24"/>
        </w:rPr>
        <w:t>Дятьковского района</w:t>
      </w:r>
      <w:r w:rsidRPr="002C699C">
        <w:rPr>
          <w:sz w:val="24"/>
          <w:szCs w:val="24"/>
        </w:rPr>
        <w:t>, но не реже чем раз в два года.</w:t>
      </w:r>
    </w:p>
    <w:p w:rsidR="002C699C" w:rsidRPr="002C699C" w:rsidRDefault="002C699C" w:rsidP="001C3D35">
      <w:pPr>
        <w:ind w:firstLine="708"/>
        <w:jc w:val="both"/>
        <w:rPr>
          <w:sz w:val="24"/>
          <w:szCs w:val="24"/>
        </w:rPr>
      </w:pPr>
      <w:r w:rsidRPr="002C699C">
        <w:rPr>
          <w:sz w:val="24"/>
          <w:szCs w:val="24"/>
        </w:rPr>
        <w:t xml:space="preserve">Внеплановые проверки осуществляются по поручению Главы администрации района или первого заместителя главы Администрации </w:t>
      </w:r>
      <w:r w:rsidR="00552A5A">
        <w:rPr>
          <w:sz w:val="24"/>
          <w:szCs w:val="24"/>
        </w:rPr>
        <w:t>Дятьковского</w:t>
      </w:r>
      <w:r w:rsidRPr="002C699C">
        <w:rPr>
          <w:sz w:val="24"/>
          <w:szCs w:val="24"/>
        </w:rPr>
        <w:t xml:space="preserve"> района при наличии жалоб на исполнение регламента.</w:t>
      </w:r>
    </w:p>
    <w:p w:rsidR="002C699C" w:rsidRPr="002C699C" w:rsidRDefault="002C699C" w:rsidP="001C3D35">
      <w:pPr>
        <w:ind w:firstLine="708"/>
        <w:jc w:val="both"/>
        <w:rPr>
          <w:sz w:val="24"/>
          <w:szCs w:val="24"/>
        </w:rPr>
      </w:pPr>
      <w:bookmarkStart w:id="53" w:name="sub_43"/>
      <w:r w:rsidRPr="002C699C">
        <w:rPr>
          <w:sz w:val="24"/>
          <w:szCs w:val="24"/>
        </w:rPr>
        <w:t>4.3. Персональная ответственность исполнителя закрепляется в его должностной инструкции в соответствии с требованиями законодательства.</w:t>
      </w:r>
    </w:p>
    <w:bookmarkEnd w:id="53"/>
    <w:p w:rsidR="002C699C" w:rsidRPr="002C699C" w:rsidRDefault="002C699C" w:rsidP="002C699C">
      <w:pPr>
        <w:jc w:val="both"/>
        <w:rPr>
          <w:sz w:val="24"/>
          <w:szCs w:val="24"/>
        </w:rPr>
      </w:pPr>
      <w:r w:rsidRPr="002C699C">
        <w:rPr>
          <w:sz w:val="24"/>
          <w:szCs w:val="24"/>
        </w:rPr>
        <w:t xml:space="preserve">По результатам проверок лица, допустившие нарушение требований регламента, привлекаются к дисциплинарной ответственности в соответствии с </w:t>
      </w:r>
      <w:hyperlink r:id="rId37" w:history="1">
        <w:r w:rsidRPr="001C3D35">
          <w:rPr>
            <w:rStyle w:val="a4"/>
            <w:color w:val="auto"/>
            <w:sz w:val="24"/>
            <w:szCs w:val="24"/>
          </w:rPr>
          <w:t>Трудовым Кодексом</w:t>
        </w:r>
      </w:hyperlink>
      <w:r w:rsidRPr="001C3D35">
        <w:rPr>
          <w:sz w:val="24"/>
          <w:szCs w:val="24"/>
        </w:rPr>
        <w:t xml:space="preserve"> </w:t>
      </w:r>
      <w:r w:rsidRPr="002C699C">
        <w:rPr>
          <w:sz w:val="24"/>
          <w:szCs w:val="24"/>
        </w:rPr>
        <w:t>Российской Федерации.</w:t>
      </w:r>
    </w:p>
    <w:p w:rsidR="002C699C" w:rsidRPr="002C699C" w:rsidRDefault="002C699C" w:rsidP="001C3D35">
      <w:pPr>
        <w:ind w:firstLine="708"/>
        <w:jc w:val="both"/>
        <w:rPr>
          <w:sz w:val="24"/>
          <w:szCs w:val="24"/>
        </w:rPr>
      </w:pPr>
      <w:r w:rsidRPr="002C699C">
        <w:rPr>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2C699C" w:rsidRPr="002C699C" w:rsidRDefault="002C699C" w:rsidP="001C3D35">
      <w:pPr>
        <w:ind w:firstLine="708"/>
        <w:jc w:val="both"/>
        <w:rPr>
          <w:sz w:val="24"/>
          <w:szCs w:val="24"/>
        </w:rPr>
      </w:pPr>
      <w:bookmarkStart w:id="54" w:name="sub_44"/>
      <w:r w:rsidRPr="002C699C">
        <w:rPr>
          <w:sz w:val="24"/>
          <w:szCs w:val="24"/>
        </w:rPr>
        <w:t>4.4.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2C699C" w:rsidRPr="002C699C" w:rsidRDefault="002C699C" w:rsidP="001C3D35">
      <w:pPr>
        <w:ind w:firstLine="708"/>
        <w:jc w:val="both"/>
        <w:rPr>
          <w:sz w:val="24"/>
          <w:szCs w:val="24"/>
        </w:rPr>
      </w:pPr>
      <w:bookmarkStart w:id="55" w:name="sub_45"/>
      <w:bookmarkEnd w:id="54"/>
      <w:r w:rsidRPr="002C699C">
        <w:rPr>
          <w:sz w:val="24"/>
          <w:szCs w:val="24"/>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55"/>
    <w:p w:rsidR="002C699C" w:rsidRPr="002C699C" w:rsidRDefault="002C699C" w:rsidP="002C699C">
      <w:pPr>
        <w:jc w:val="both"/>
        <w:rPr>
          <w:sz w:val="24"/>
          <w:szCs w:val="24"/>
        </w:rPr>
      </w:pPr>
    </w:p>
    <w:p w:rsidR="002C699C" w:rsidRPr="002C699C" w:rsidRDefault="002C699C" w:rsidP="001C3D35">
      <w:pPr>
        <w:pStyle w:val="1"/>
        <w:rPr>
          <w:rFonts w:ascii="Times New Roman" w:hAnsi="Times New Roman" w:cs="Times New Roman"/>
        </w:rPr>
      </w:pPr>
      <w:bookmarkStart w:id="56" w:name="sub_500"/>
      <w:r w:rsidRPr="002C699C">
        <w:rPr>
          <w:rFonts w:ascii="Times New Roman" w:hAnsi="Times New Roman" w:cs="Times New Roman"/>
        </w:rPr>
        <w:t>5. Досудебный (внесудебный) порядок обжалования решений и действий (бездействия) Администрации района, должностных лиц, муниципальных служащих, МФЦ, работника МФЦ, организаций, осуществляющих функции по предоставлению муниципальных услуг, или их работников</w:t>
      </w:r>
    </w:p>
    <w:bookmarkEnd w:id="56"/>
    <w:p w:rsidR="002C699C" w:rsidRPr="002C699C" w:rsidRDefault="002C699C" w:rsidP="002C699C">
      <w:pPr>
        <w:jc w:val="both"/>
        <w:rPr>
          <w:sz w:val="24"/>
          <w:szCs w:val="24"/>
        </w:rPr>
      </w:pPr>
    </w:p>
    <w:p w:rsidR="002C699C" w:rsidRPr="002C699C" w:rsidRDefault="002C699C" w:rsidP="001C3D35">
      <w:pPr>
        <w:ind w:firstLine="708"/>
        <w:jc w:val="both"/>
        <w:rPr>
          <w:sz w:val="24"/>
          <w:szCs w:val="24"/>
        </w:rPr>
      </w:pPr>
      <w:bookmarkStart w:id="57" w:name="sub_51"/>
      <w:r w:rsidRPr="002C699C">
        <w:rPr>
          <w:sz w:val="24"/>
          <w:szCs w:val="24"/>
        </w:rPr>
        <w:t>5.1. Заявитель имеет право обратиться с жалобой, в том числе в следующих случаях:</w:t>
      </w:r>
    </w:p>
    <w:bookmarkEnd w:id="57"/>
    <w:p w:rsidR="002C699C" w:rsidRPr="002C699C" w:rsidRDefault="002C699C" w:rsidP="001C3D35">
      <w:pPr>
        <w:ind w:firstLine="708"/>
        <w:jc w:val="both"/>
        <w:rPr>
          <w:sz w:val="24"/>
          <w:szCs w:val="24"/>
        </w:rPr>
      </w:pPr>
      <w:r w:rsidRPr="002C699C">
        <w:rPr>
          <w:sz w:val="24"/>
          <w:szCs w:val="24"/>
        </w:rPr>
        <w:t xml:space="preserve">- нарушение срока регистрации запроса о предоставлении муниципальной услуги, запроса, указанного в </w:t>
      </w:r>
      <w:hyperlink r:id="rId38" w:history="1">
        <w:r w:rsidRPr="001C3D35">
          <w:rPr>
            <w:rStyle w:val="a4"/>
            <w:color w:val="auto"/>
            <w:sz w:val="24"/>
            <w:szCs w:val="24"/>
          </w:rPr>
          <w:t>статье 15.1</w:t>
        </w:r>
      </w:hyperlink>
      <w:r w:rsidRPr="001C3D35">
        <w:rPr>
          <w:sz w:val="24"/>
          <w:szCs w:val="24"/>
        </w:rPr>
        <w:t xml:space="preserve"> </w:t>
      </w:r>
      <w:r w:rsidRPr="002C699C">
        <w:rPr>
          <w:sz w:val="24"/>
          <w:szCs w:val="24"/>
        </w:rPr>
        <w:t>Федерального закона N 210-ФЗ;</w:t>
      </w:r>
    </w:p>
    <w:p w:rsidR="002C699C" w:rsidRPr="002C699C" w:rsidRDefault="002C699C" w:rsidP="001C3D35">
      <w:pPr>
        <w:ind w:firstLine="708"/>
        <w:jc w:val="both"/>
        <w:rPr>
          <w:sz w:val="24"/>
          <w:szCs w:val="24"/>
        </w:rPr>
      </w:pPr>
      <w:bookmarkStart w:id="58" w:name="sub_513"/>
      <w:r w:rsidRPr="002C699C">
        <w:rPr>
          <w:sz w:val="24"/>
          <w:szCs w:val="24"/>
        </w:rPr>
        <w:t>- нарушение срока предоставления муниципальной услуги;</w:t>
      </w:r>
    </w:p>
    <w:bookmarkEnd w:id="58"/>
    <w:p w:rsidR="002C699C" w:rsidRPr="002C699C" w:rsidRDefault="002C699C" w:rsidP="001C3D35">
      <w:pPr>
        <w:ind w:firstLine="708"/>
        <w:jc w:val="both"/>
        <w:rPr>
          <w:sz w:val="24"/>
          <w:szCs w:val="24"/>
        </w:rPr>
      </w:pPr>
      <w:r w:rsidRPr="002C699C">
        <w:rPr>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2C699C" w:rsidRPr="002C699C" w:rsidRDefault="002C699C" w:rsidP="001C3D35">
      <w:pPr>
        <w:ind w:firstLine="708"/>
        <w:jc w:val="both"/>
        <w:rPr>
          <w:sz w:val="24"/>
          <w:szCs w:val="24"/>
        </w:rPr>
      </w:pPr>
      <w:r w:rsidRPr="002C699C">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C699C" w:rsidRPr="002C699C" w:rsidRDefault="002C699C" w:rsidP="001C3D35">
      <w:pPr>
        <w:ind w:firstLine="708"/>
        <w:jc w:val="both"/>
        <w:rPr>
          <w:sz w:val="24"/>
          <w:szCs w:val="24"/>
        </w:rPr>
      </w:pPr>
      <w:bookmarkStart w:id="59" w:name="sub_516"/>
      <w:r w:rsidRPr="002C699C">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59"/>
    <w:p w:rsidR="002C699C" w:rsidRPr="002C699C" w:rsidRDefault="002C699C" w:rsidP="001C3D35">
      <w:pPr>
        <w:ind w:firstLine="708"/>
        <w:jc w:val="both"/>
        <w:rPr>
          <w:sz w:val="24"/>
          <w:szCs w:val="24"/>
        </w:rPr>
      </w:pPr>
      <w:r w:rsidRPr="002C699C">
        <w:rPr>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C699C" w:rsidRPr="002C699C" w:rsidRDefault="002C699C" w:rsidP="001C3D35">
      <w:pPr>
        <w:ind w:firstLine="708"/>
        <w:jc w:val="both"/>
        <w:rPr>
          <w:sz w:val="24"/>
          <w:szCs w:val="24"/>
        </w:rPr>
      </w:pPr>
      <w:bookmarkStart w:id="60" w:name="sub_518"/>
      <w:r w:rsidRPr="002C699C">
        <w:rPr>
          <w:sz w:val="24"/>
          <w:szCs w:val="24"/>
        </w:rPr>
        <w:lastRenderedPageBreak/>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60"/>
    <w:p w:rsidR="002C699C" w:rsidRPr="002C699C" w:rsidRDefault="002C699C" w:rsidP="001C3D35">
      <w:pPr>
        <w:ind w:firstLine="708"/>
        <w:jc w:val="both"/>
        <w:rPr>
          <w:sz w:val="24"/>
          <w:szCs w:val="24"/>
        </w:rPr>
      </w:pPr>
      <w:r w:rsidRPr="002C699C">
        <w:rPr>
          <w:sz w:val="24"/>
          <w:szCs w:val="24"/>
        </w:rPr>
        <w:t>- нарушение срока или порядка выдачи документов по результатам предоставления муниципальной услуги;</w:t>
      </w:r>
    </w:p>
    <w:p w:rsidR="002C699C" w:rsidRPr="002C699C" w:rsidRDefault="002C699C" w:rsidP="001C3D35">
      <w:pPr>
        <w:ind w:firstLine="708"/>
        <w:jc w:val="both"/>
        <w:rPr>
          <w:sz w:val="24"/>
          <w:szCs w:val="24"/>
        </w:rPr>
      </w:pPr>
      <w:bookmarkStart w:id="61" w:name="sub_5110"/>
      <w:r w:rsidRPr="002C699C">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2C699C" w:rsidRPr="001C3D35" w:rsidRDefault="002C699C" w:rsidP="001C3D35">
      <w:pPr>
        <w:ind w:firstLine="708"/>
        <w:jc w:val="both"/>
        <w:rPr>
          <w:sz w:val="24"/>
          <w:szCs w:val="24"/>
        </w:rPr>
      </w:pPr>
      <w:bookmarkStart w:id="62" w:name="sub_5111"/>
      <w:bookmarkEnd w:id="61"/>
      <w:r w:rsidRPr="002C699C">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1C3D35">
          <w:rPr>
            <w:rStyle w:val="a4"/>
            <w:color w:val="auto"/>
            <w:sz w:val="24"/>
            <w:szCs w:val="24"/>
          </w:rPr>
          <w:t>пунктом 4 части 1 статьи 7</w:t>
        </w:r>
      </w:hyperlink>
      <w:r w:rsidRPr="001C3D35">
        <w:rPr>
          <w:sz w:val="24"/>
          <w:szCs w:val="24"/>
        </w:rPr>
        <w:t xml:space="preserve"> Федерального закона N 210-ФЗ.</w:t>
      </w:r>
    </w:p>
    <w:bookmarkEnd w:id="62"/>
    <w:p w:rsidR="002C699C" w:rsidRPr="002C699C" w:rsidRDefault="002C699C" w:rsidP="001C3D35">
      <w:pPr>
        <w:ind w:firstLine="708"/>
        <w:jc w:val="both"/>
        <w:rPr>
          <w:sz w:val="24"/>
          <w:szCs w:val="24"/>
        </w:rPr>
      </w:pPr>
      <w:r w:rsidRPr="001C3D35">
        <w:rPr>
          <w:sz w:val="24"/>
          <w:szCs w:val="24"/>
        </w:rPr>
        <w:t xml:space="preserve">В случаях, указанных в </w:t>
      </w:r>
      <w:hyperlink w:anchor="sub_513" w:history="1">
        <w:r w:rsidRPr="001C3D35">
          <w:rPr>
            <w:rStyle w:val="a4"/>
            <w:color w:val="auto"/>
            <w:sz w:val="24"/>
            <w:szCs w:val="24"/>
          </w:rPr>
          <w:t>абзацах 3</w:t>
        </w:r>
      </w:hyperlink>
      <w:r w:rsidRPr="001C3D35">
        <w:rPr>
          <w:sz w:val="24"/>
          <w:szCs w:val="24"/>
        </w:rPr>
        <w:t xml:space="preserve">, </w:t>
      </w:r>
      <w:hyperlink w:anchor="sub_516" w:history="1">
        <w:r w:rsidRPr="001C3D35">
          <w:rPr>
            <w:rStyle w:val="a4"/>
            <w:color w:val="auto"/>
            <w:sz w:val="24"/>
            <w:szCs w:val="24"/>
          </w:rPr>
          <w:t>6</w:t>
        </w:r>
      </w:hyperlink>
      <w:r w:rsidRPr="001C3D35">
        <w:rPr>
          <w:sz w:val="24"/>
          <w:szCs w:val="24"/>
        </w:rPr>
        <w:t xml:space="preserve">, </w:t>
      </w:r>
      <w:hyperlink w:anchor="sub_518" w:history="1">
        <w:r w:rsidRPr="001C3D35">
          <w:rPr>
            <w:rStyle w:val="a4"/>
            <w:color w:val="auto"/>
            <w:sz w:val="24"/>
            <w:szCs w:val="24"/>
          </w:rPr>
          <w:t>8</w:t>
        </w:r>
      </w:hyperlink>
      <w:r w:rsidRPr="001C3D35">
        <w:rPr>
          <w:sz w:val="24"/>
          <w:szCs w:val="24"/>
        </w:rPr>
        <w:t xml:space="preserve">, </w:t>
      </w:r>
      <w:hyperlink w:anchor="sub_5110" w:history="1">
        <w:r w:rsidRPr="001C3D35">
          <w:rPr>
            <w:rStyle w:val="a4"/>
            <w:color w:val="auto"/>
            <w:sz w:val="24"/>
            <w:szCs w:val="24"/>
          </w:rPr>
          <w:t>10</w:t>
        </w:r>
      </w:hyperlink>
      <w:r w:rsidRPr="001C3D35">
        <w:rPr>
          <w:sz w:val="24"/>
          <w:szCs w:val="24"/>
        </w:rPr>
        <w:t xml:space="preserve">, </w:t>
      </w:r>
      <w:hyperlink w:anchor="sub_5111" w:history="1">
        <w:r w:rsidRPr="001C3D35">
          <w:rPr>
            <w:rStyle w:val="a4"/>
            <w:color w:val="auto"/>
            <w:sz w:val="24"/>
            <w:szCs w:val="24"/>
          </w:rPr>
          <w:t>11</w:t>
        </w:r>
      </w:hyperlink>
      <w:r w:rsidRPr="002C699C">
        <w:rPr>
          <w:sz w:val="24"/>
          <w:szCs w:val="24"/>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1C3D35">
          <w:rPr>
            <w:rStyle w:val="a4"/>
            <w:color w:val="auto"/>
            <w:sz w:val="24"/>
            <w:szCs w:val="24"/>
          </w:rPr>
          <w:t>частью 1.3 статьи 16</w:t>
        </w:r>
      </w:hyperlink>
      <w:r w:rsidRPr="002C699C">
        <w:rPr>
          <w:sz w:val="24"/>
          <w:szCs w:val="24"/>
        </w:rPr>
        <w:t xml:space="preserve"> Федерального закона N 210-ФЗ.</w:t>
      </w:r>
    </w:p>
    <w:p w:rsidR="002C699C" w:rsidRPr="002C699C" w:rsidRDefault="002C699C" w:rsidP="001C3D35">
      <w:pPr>
        <w:ind w:firstLine="708"/>
        <w:jc w:val="both"/>
        <w:rPr>
          <w:sz w:val="24"/>
          <w:szCs w:val="24"/>
        </w:rPr>
      </w:pPr>
      <w:bookmarkStart w:id="63" w:name="sub_52"/>
      <w:r w:rsidRPr="002C699C">
        <w:rPr>
          <w:sz w:val="24"/>
          <w:szCs w:val="24"/>
        </w:rPr>
        <w:t xml:space="preserve">5.2. Жалоба подается в письменной форме на бумажном носителе, в электронной форме в Администрацию </w:t>
      </w:r>
      <w:r w:rsidR="001C3D35">
        <w:rPr>
          <w:sz w:val="24"/>
          <w:szCs w:val="24"/>
        </w:rPr>
        <w:t xml:space="preserve">поселка Любохна </w:t>
      </w:r>
      <w:r w:rsidRPr="002C699C">
        <w:rPr>
          <w:sz w:val="24"/>
          <w:szCs w:val="24"/>
        </w:rPr>
        <w:t xml:space="preserve">на решения и действия (бездействие) должностных лиц рассматриваются Главой администрации. </w:t>
      </w:r>
      <w:bookmarkStart w:id="64" w:name="sub_53"/>
      <w:bookmarkEnd w:id="63"/>
    </w:p>
    <w:p w:rsidR="002C699C" w:rsidRPr="002C699C" w:rsidRDefault="002C699C" w:rsidP="001C3D35">
      <w:pPr>
        <w:ind w:firstLine="708"/>
        <w:jc w:val="both"/>
        <w:rPr>
          <w:sz w:val="24"/>
          <w:szCs w:val="24"/>
        </w:rPr>
      </w:pPr>
      <w:r w:rsidRPr="002C699C">
        <w:rPr>
          <w:sz w:val="24"/>
          <w:szCs w:val="24"/>
        </w:rPr>
        <w:t xml:space="preserve">5.3. Жалоба на решения и действия (бездействие) Администрации, должностного лица Администрации района,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w:t>
      </w:r>
      <w:hyperlink r:id="rId41" w:history="1">
        <w:r w:rsidRPr="001C3D35">
          <w:rPr>
            <w:rStyle w:val="a4"/>
            <w:color w:val="auto"/>
            <w:sz w:val="24"/>
            <w:szCs w:val="24"/>
          </w:rPr>
          <w:t>официального сайта</w:t>
        </w:r>
      </w:hyperlink>
      <w:r w:rsidRPr="002C699C">
        <w:rPr>
          <w:sz w:val="24"/>
          <w:szCs w:val="24"/>
        </w:rPr>
        <w:t xml:space="preserve"> Администрации района, федеральной государственной информационной системы </w:t>
      </w:r>
      <w:r w:rsidR="001C3D35">
        <w:rPr>
          <w:sz w:val="24"/>
          <w:szCs w:val="24"/>
        </w:rPr>
        <w:t>«</w:t>
      </w:r>
      <w:hyperlink r:id="rId42" w:history="1">
        <w:r w:rsidRPr="001C3D35">
          <w:rPr>
            <w:rStyle w:val="a4"/>
            <w:color w:val="auto"/>
            <w:sz w:val="24"/>
            <w:szCs w:val="24"/>
          </w:rPr>
          <w:t>Единый портал</w:t>
        </w:r>
      </w:hyperlink>
      <w:r w:rsidR="001C3D35">
        <w:rPr>
          <w:sz w:val="24"/>
          <w:szCs w:val="24"/>
        </w:rPr>
        <w:t>»</w:t>
      </w:r>
      <w:r w:rsidRPr="002C699C">
        <w:rPr>
          <w:sz w:val="24"/>
          <w:szCs w:val="24"/>
        </w:rPr>
        <w:t xml:space="preserve"> государственных и муниципальных услуг (функций)", а также принята при личном приеме заявителя.</w:t>
      </w:r>
    </w:p>
    <w:p w:rsidR="002C699C" w:rsidRPr="002C699C" w:rsidRDefault="002C699C" w:rsidP="001C3D35">
      <w:pPr>
        <w:ind w:firstLine="708"/>
        <w:jc w:val="both"/>
        <w:rPr>
          <w:sz w:val="24"/>
          <w:szCs w:val="24"/>
        </w:rPr>
      </w:pPr>
      <w:bookmarkStart w:id="65" w:name="sub_54"/>
      <w:bookmarkEnd w:id="64"/>
      <w:r w:rsidRPr="002C699C">
        <w:rPr>
          <w:sz w:val="24"/>
          <w:szCs w:val="24"/>
        </w:rPr>
        <w:t>5.4. Жалоба должна содержать:</w:t>
      </w:r>
    </w:p>
    <w:bookmarkEnd w:id="65"/>
    <w:p w:rsidR="002C699C" w:rsidRPr="002C699C" w:rsidRDefault="002C699C" w:rsidP="001C3D35">
      <w:pPr>
        <w:ind w:firstLine="708"/>
        <w:jc w:val="both"/>
        <w:rPr>
          <w:sz w:val="24"/>
          <w:szCs w:val="24"/>
        </w:rPr>
      </w:pPr>
      <w:r w:rsidRPr="002C699C">
        <w:rPr>
          <w:sz w:val="24"/>
          <w:szCs w:val="24"/>
        </w:rPr>
        <w:t>-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C699C" w:rsidRPr="002C699C" w:rsidRDefault="002C699C" w:rsidP="001C3D35">
      <w:pPr>
        <w:ind w:firstLine="708"/>
        <w:jc w:val="both"/>
        <w:rPr>
          <w:sz w:val="24"/>
          <w:szCs w:val="24"/>
        </w:rPr>
      </w:pPr>
      <w:r w:rsidRPr="002C699C">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(по которым) должен быть направлен ответ заявителю;</w:t>
      </w:r>
    </w:p>
    <w:p w:rsidR="002C699C" w:rsidRPr="002C699C" w:rsidRDefault="002C699C" w:rsidP="001C3D35">
      <w:pPr>
        <w:ind w:firstLine="708"/>
        <w:jc w:val="both"/>
        <w:rPr>
          <w:sz w:val="24"/>
          <w:szCs w:val="24"/>
        </w:rPr>
      </w:pPr>
      <w:r w:rsidRPr="002C699C">
        <w:rPr>
          <w:sz w:val="24"/>
          <w:szCs w:val="24"/>
        </w:rPr>
        <w:t>-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2C699C" w:rsidRPr="002C699C" w:rsidRDefault="002C699C" w:rsidP="001C3D35">
      <w:pPr>
        <w:ind w:firstLine="708"/>
        <w:jc w:val="both"/>
        <w:rPr>
          <w:sz w:val="24"/>
          <w:szCs w:val="24"/>
        </w:rPr>
      </w:pPr>
      <w:r w:rsidRPr="002C699C">
        <w:rPr>
          <w:sz w:val="24"/>
          <w:szCs w:val="24"/>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w:t>
      </w:r>
    </w:p>
    <w:p w:rsidR="002C699C" w:rsidRPr="002C699C" w:rsidRDefault="002C699C" w:rsidP="001C3D35">
      <w:pPr>
        <w:ind w:firstLine="708"/>
        <w:jc w:val="both"/>
        <w:rPr>
          <w:sz w:val="24"/>
          <w:szCs w:val="24"/>
        </w:rPr>
      </w:pPr>
      <w:r w:rsidRPr="002C699C">
        <w:rPr>
          <w:sz w:val="24"/>
          <w:szCs w:val="24"/>
        </w:rPr>
        <w:t>Заявителем могут быть представлены документы (при наличии), подтверждающие доводы заявителя, либо их копии.</w:t>
      </w:r>
    </w:p>
    <w:p w:rsidR="002C699C" w:rsidRPr="002C699C" w:rsidRDefault="002C699C" w:rsidP="001C3D35">
      <w:pPr>
        <w:ind w:firstLine="708"/>
        <w:jc w:val="both"/>
        <w:rPr>
          <w:sz w:val="24"/>
          <w:szCs w:val="24"/>
        </w:rPr>
      </w:pPr>
      <w:bookmarkStart w:id="66" w:name="sub_55"/>
      <w:r w:rsidRPr="002C699C">
        <w:rPr>
          <w:sz w:val="24"/>
          <w:szCs w:val="24"/>
        </w:rPr>
        <w:t>5.5. Жалоба подлежит рассмотрению в течение 15 рабочих дней со дня ее регистрации,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2C699C" w:rsidRPr="002C699C" w:rsidRDefault="002C699C" w:rsidP="001C3D35">
      <w:pPr>
        <w:ind w:firstLine="708"/>
        <w:jc w:val="both"/>
        <w:rPr>
          <w:sz w:val="24"/>
          <w:szCs w:val="24"/>
        </w:rPr>
      </w:pPr>
      <w:bookmarkStart w:id="67" w:name="sub_56"/>
      <w:bookmarkEnd w:id="66"/>
      <w:r w:rsidRPr="002C699C">
        <w:rPr>
          <w:sz w:val="24"/>
          <w:szCs w:val="24"/>
        </w:rPr>
        <w:lastRenderedPageBreak/>
        <w:t>5.6. По результатам рассмотрения жалобы принимается одно из следующих решений:</w:t>
      </w:r>
    </w:p>
    <w:bookmarkEnd w:id="67"/>
    <w:p w:rsidR="002C699C" w:rsidRPr="002C699C" w:rsidRDefault="002C699C" w:rsidP="001C3D35">
      <w:pPr>
        <w:ind w:firstLine="708"/>
        <w:jc w:val="both"/>
        <w:rPr>
          <w:sz w:val="24"/>
          <w:szCs w:val="24"/>
        </w:rPr>
      </w:pPr>
      <w:r w:rsidRPr="002C699C">
        <w:rPr>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rsidR="002C699C" w:rsidRPr="002C699C" w:rsidRDefault="002C699C" w:rsidP="001C3D35">
      <w:pPr>
        <w:ind w:firstLine="708"/>
        <w:jc w:val="both"/>
        <w:rPr>
          <w:sz w:val="24"/>
          <w:szCs w:val="24"/>
        </w:rPr>
      </w:pPr>
      <w:r w:rsidRPr="002C699C">
        <w:rPr>
          <w:sz w:val="24"/>
          <w:szCs w:val="24"/>
        </w:rPr>
        <w:t>- об отказе в удовлетворении жалобы.</w:t>
      </w:r>
    </w:p>
    <w:p w:rsidR="002C699C" w:rsidRPr="002C699C" w:rsidRDefault="002C699C" w:rsidP="001C3D35">
      <w:pPr>
        <w:ind w:firstLine="708"/>
        <w:jc w:val="both"/>
        <w:rPr>
          <w:sz w:val="24"/>
          <w:szCs w:val="24"/>
        </w:rPr>
      </w:pPr>
      <w:bookmarkStart w:id="68" w:name="sub_57"/>
      <w:r w:rsidRPr="002C699C">
        <w:rPr>
          <w:sz w:val="24"/>
          <w:szCs w:val="24"/>
        </w:rPr>
        <w:t xml:space="preserve">5.7. Не позднее дня, следующего за днем принятия решения, указанного в </w:t>
      </w:r>
      <w:hyperlink w:anchor="sub_56" w:history="1">
        <w:r w:rsidRPr="001C3D35">
          <w:rPr>
            <w:rStyle w:val="a4"/>
            <w:color w:val="auto"/>
            <w:sz w:val="24"/>
            <w:szCs w:val="24"/>
          </w:rPr>
          <w:t>пункте 6</w:t>
        </w:r>
      </w:hyperlink>
      <w:r w:rsidRPr="002C699C">
        <w:rPr>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99C" w:rsidRPr="002C699C" w:rsidRDefault="002C699C" w:rsidP="001C3D35">
      <w:pPr>
        <w:ind w:firstLine="708"/>
        <w:jc w:val="both"/>
        <w:rPr>
          <w:sz w:val="24"/>
          <w:szCs w:val="24"/>
        </w:rPr>
      </w:pPr>
      <w:bookmarkStart w:id="69" w:name="sub_58"/>
      <w:bookmarkEnd w:id="68"/>
      <w:r w:rsidRPr="002C699C">
        <w:rPr>
          <w:sz w:val="24"/>
          <w:szCs w:val="24"/>
        </w:rPr>
        <w:t>5.8. В случае признания жалобы подлежащей удовлетворению в ответе заявителю дается информация о действиях, осуществляемых Администрацией района,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69"/>
    <w:p w:rsidR="002C699C" w:rsidRPr="002C699C" w:rsidRDefault="002C699C" w:rsidP="0010193A">
      <w:pPr>
        <w:ind w:firstLine="708"/>
        <w:jc w:val="both"/>
        <w:rPr>
          <w:sz w:val="24"/>
          <w:szCs w:val="24"/>
        </w:rPr>
      </w:pPr>
      <w:r w:rsidRPr="002C699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99C" w:rsidRPr="002C699C" w:rsidRDefault="002C699C" w:rsidP="0010193A">
      <w:pPr>
        <w:ind w:firstLine="708"/>
        <w:jc w:val="both"/>
        <w:rPr>
          <w:sz w:val="24"/>
          <w:szCs w:val="24"/>
        </w:rPr>
      </w:pPr>
      <w:bookmarkStart w:id="70" w:name="sub_59"/>
      <w:r w:rsidRPr="002C699C">
        <w:rPr>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52" w:history="1">
        <w:r w:rsidRPr="0010193A">
          <w:rPr>
            <w:rStyle w:val="a4"/>
            <w:color w:val="auto"/>
            <w:sz w:val="24"/>
            <w:szCs w:val="24"/>
          </w:rPr>
          <w:t>пунктом 2</w:t>
        </w:r>
      </w:hyperlink>
      <w:r w:rsidRPr="002C699C">
        <w:rPr>
          <w:sz w:val="24"/>
          <w:szCs w:val="24"/>
        </w:rPr>
        <w:t xml:space="preserve"> настоящего раздела административного регламента, незамедлительно направляет имеющиеся материалы в органы прокуратуры.</w:t>
      </w:r>
    </w:p>
    <w:bookmarkEnd w:id="70"/>
    <w:p w:rsidR="002C699C" w:rsidRPr="002C699C" w:rsidRDefault="002C699C" w:rsidP="002C699C">
      <w:pPr>
        <w:jc w:val="both"/>
        <w:rPr>
          <w:sz w:val="24"/>
          <w:szCs w:val="24"/>
        </w:rPr>
      </w:pPr>
    </w:p>
    <w:p w:rsidR="002C699C" w:rsidRPr="002C699C" w:rsidRDefault="002C699C" w:rsidP="002C699C">
      <w:pPr>
        <w:jc w:val="both"/>
        <w:rPr>
          <w:rStyle w:val="a3"/>
          <w:rFonts w:eastAsia="Calibri"/>
          <w:b w:val="0"/>
          <w:bCs w:val="0"/>
          <w:sz w:val="24"/>
          <w:szCs w:val="24"/>
        </w:rPr>
      </w:pPr>
      <w:bookmarkStart w:id="71" w:name="sub_1001"/>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10193A" w:rsidRDefault="0010193A"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Default="002C699C" w:rsidP="002C699C">
      <w:pPr>
        <w:jc w:val="right"/>
        <w:rPr>
          <w:rStyle w:val="a3"/>
          <w:rFonts w:eastAsia="Calibri"/>
          <w:b w:val="0"/>
          <w:bCs w:val="0"/>
        </w:rPr>
      </w:pPr>
    </w:p>
    <w:p w:rsidR="002C699C" w:rsidRPr="00F7027E" w:rsidRDefault="002C699C" w:rsidP="002C699C">
      <w:pPr>
        <w:jc w:val="right"/>
        <w:rPr>
          <w:rStyle w:val="a3"/>
          <w:rFonts w:eastAsia="Calibri"/>
          <w:b w:val="0"/>
          <w:bCs w:val="0"/>
        </w:rPr>
      </w:pPr>
      <w:r w:rsidRPr="00F7027E">
        <w:rPr>
          <w:rStyle w:val="a3"/>
          <w:rFonts w:eastAsia="Calibri"/>
          <w:b w:val="0"/>
          <w:bCs w:val="0"/>
        </w:rPr>
        <w:lastRenderedPageBreak/>
        <w:t>Приложение № 1</w:t>
      </w:r>
    </w:p>
    <w:p w:rsidR="002C699C" w:rsidRPr="00F7027E" w:rsidRDefault="002C699C" w:rsidP="002C699C">
      <w:pPr>
        <w:jc w:val="right"/>
        <w:rPr>
          <w:rStyle w:val="a3"/>
          <w:rFonts w:eastAsia="Calibri"/>
          <w:b w:val="0"/>
          <w:bCs w:val="0"/>
        </w:rPr>
      </w:pPr>
      <w:r w:rsidRPr="00F7027E">
        <w:rPr>
          <w:rStyle w:val="a3"/>
          <w:rFonts w:eastAsia="Calibri"/>
          <w:b w:val="0"/>
          <w:bCs w:val="0"/>
        </w:rPr>
        <w:t>к</w:t>
      </w:r>
      <w:r w:rsidRPr="008335F6">
        <w:rPr>
          <w:rStyle w:val="a3"/>
          <w:rFonts w:eastAsia="Calibri"/>
          <w:b w:val="0"/>
          <w:bCs w:val="0"/>
          <w:color w:val="auto"/>
        </w:rPr>
        <w:t xml:space="preserve"> </w:t>
      </w:r>
      <w:hyperlink w:anchor="sub_1000" w:history="1">
        <w:r w:rsidRPr="008335F6">
          <w:rPr>
            <w:rStyle w:val="a4"/>
            <w:color w:val="auto"/>
          </w:rPr>
          <w:t>Административному регламенту</w:t>
        </w:r>
      </w:hyperlink>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предоставления муниципальной услуги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по утверждению схемы расположения земельного участка или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 земельных участков на кадастровом плане территории,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утвержденному постановлением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администрации </w:t>
      </w:r>
      <w:r w:rsidR="008335F6">
        <w:rPr>
          <w:rStyle w:val="a3"/>
          <w:rFonts w:eastAsia="Calibri"/>
          <w:b w:val="0"/>
          <w:bCs w:val="0"/>
        </w:rPr>
        <w:t>поселка Любохна</w:t>
      </w:r>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от </w:t>
      </w:r>
      <w:r>
        <w:rPr>
          <w:rStyle w:val="a3"/>
          <w:rFonts w:eastAsia="Calibri"/>
          <w:b w:val="0"/>
          <w:bCs w:val="0"/>
        </w:rPr>
        <w:t>1</w:t>
      </w:r>
      <w:r w:rsidR="008335F6">
        <w:rPr>
          <w:rStyle w:val="a3"/>
          <w:rFonts w:eastAsia="Calibri"/>
          <w:b w:val="0"/>
          <w:bCs w:val="0"/>
        </w:rPr>
        <w:t>0</w:t>
      </w:r>
      <w:r>
        <w:rPr>
          <w:rStyle w:val="a3"/>
          <w:rFonts w:eastAsia="Calibri"/>
          <w:b w:val="0"/>
          <w:bCs w:val="0"/>
        </w:rPr>
        <w:t>.0</w:t>
      </w:r>
      <w:r w:rsidR="008335F6">
        <w:rPr>
          <w:rStyle w:val="a3"/>
          <w:rFonts w:eastAsia="Calibri"/>
          <w:b w:val="0"/>
          <w:bCs w:val="0"/>
        </w:rPr>
        <w:t>7</w:t>
      </w:r>
      <w:r>
        <w:rPr>
          <w:rStyle w:val="a3"/>
          <w:rFonts w:eastAsia="Calibri"/>
          <w:b w:val="0"/>
          <w:bCs w:val="0"/>
        </w:rPr>
        <w:t>.</w:t>
      </w:r>
      <w:r w:rsidRPr="00F7027E">
        <w:rPr>
          <w:rStyle w:val="a3"/>
          <w:rFonts w:eastAsia="Calibri"/>
          <w:b w:val="0"/>
          <w:bCs w:val="0"/>
        </w:rPr>
        <w:t xml:space="preserve">2020 г. № </w:t>
      </w:r>
      <w:r w:rsidR="008335F6">
        <w:rPr>
          <w:rStyle w:val="a3"/>
          <w:rFonts w:eastAsia="Calibri"/>
          <w:b w:val="0"/>
          <w:bCs w:val="0"/>
        </w:rPr>
        <w:t>77</w:t>
      </w:r>
    </w:p>
    <w:bookmarkEnd w:id="71"/>
    <w:p w:rsidR="002C699C" w:rsidRPr="00F7027E" w:rsidRDefault="002C699C" w:rsidP="002C699C"/>
    <w:p w:rsidR="002C699C" w:rsidRPr="00F7027E" w:rsidRDefault="002C699C" w:rsidP="002C699C">
      <w:pPr>
        <w:jc w:val="right"/>
        <w:rPr>
          <w:rStyle w:val="a3"/>
          <w:rFonts w:eastAsia="Calibri"/>
          <w:b w:val="0"/>
          <w:bCs w:val="0"/>
        </w:rPr>
      </w:pPr>
      <w:r w:rsidRPr="00F7027E">
        <w:rPr>
          <w:rStyle w:val="a3"/>
          <w:rFonts w:eastAsia="Calibri"/>
          <w:b w:val="0"/>
          <w:bCs w:val="0"/>
        </w:rPr>
        <w:t>(Форма)</w:t>
      </w:r>
    </w:p>
    <w:p w:rsidR="002C699C" w:rsidRPr="00E504FF" w:rsidRDefault="002C699C" w:rsidP="002C699C"/>
    <w:p w:rsidR="002C699C" w:rsidRPr="00E504FF" w:rsidRDefault="002C699C" w:rsidP="002C699C">
      <w:pPr>
        <w:jc w:val="right"/>
      </w:pPr>
      <w:r w:rsidRPr="00E504FF">
        <w:t xml:space="preserve">Главе </w:t>
      </w:r>
      <w:r w:rsidR="008335F6">
        <w:t>администрации поселка Любохна</w:t>
      </w:r>
    </w:p>
    <w:p w:rsidR="002C699C" w:rsidRPr="00E504FF" w:rsidRDefault="002C699C" w:rsidP="002C699C">
      <w:pPr>
        <w:jc w:val="right"/>
      </w:pPr>
      <w:r w:rsidRPr="00E504FF">
        <w:t>От _______________________________________________________</w:t>
      </w:r>
    </w:p>
    <w:p w:rsidR="002C699C" w:rsidRPr="00E504FF" w:rsidRDefault="002C699C" w:rsidP="002C699C">
      <w:pPr>
        <w:jc w:val="right"/>
      </w:pPr>
      <w:r w:rsidRPr="00E504FF">
        <w:t>(наименование, место нахождения, ИНН, ОГРН,</w:t>
      </w:r>
    </w:p>
    <w:p w:rsidR="002C699C" w:rsidRPr="00E504FF" w:rsidRDefault="002C699C" w:rsidP="002C699C">
      <w:pPr>
        <w:jc w:val="right"/>
      </w:pPr>
      <w:r w:rsidRPr="00E504FF">
        <w:t>почтовый адрес и (или) адрес электронной почты,</w:t>
      </w:r>
    </w:p>
    <w:p w:rsidR="002C699C" w:rsidRPr="00E504FF" w:rsidRDefault="002C699C" w:rsidP="002C699C">
      <w:pPr>
        <w:jc w:val="right"/>
      </w:pPr>
      <w:r w:rsidRPr="00E504FF">
        <w:t>контактный телефон - для юридического лица);__________________</w:t>
      </w:r>
    </w:p>
    <w:p w:rsidR="002C699C" w:rsidRPr="00E504FF" w:rsidRDefault="002C699C" w:rsidP="002C699C">
      <w:pPr>
        <w:jc w:val="right"/>
      </w:pPr>
      <w:r w:rsidRPr="00E504FF">
        <w:t>___________________________________________________________</w:t>
      </w:r>
    </w:p>
    <w:p w:rsidR="002C699C" w:rsidRPr="00E504FF" w:rsidRDefault="002C699C" w:rsidP="002C699C">
      <w:pPr>
        <w:jc w:val="right"/>
      </w:pPr>
      <w:r w:rsidRPr="00E504FF">
        <w:t>___________________________________________________________</w:t>
      </w:r>
    </w:p>
    <w:p w:rsidR="002C699C" w:rsidRPr="00E504FF" w:rsidRDefault="002C699C" w:rsidP="002C699C">
      <w:pPr>
        <w:jc w:val="right"/>
      </w:pPr>
      <w:r w:rsidRPr="00E504FF">
        <w:t>Ф.И.О. (полностью), данные документа,</w:t>
      </w:r>
    </w:p>
    <w:p w:rsidR="002C699C" w:rsidRPr="00E504FF" w:rsidRDefault="002C699C" w:rsidP="002C699C">
      <w:pPr>
        <w:jc w:val="right"/>
      </w:pPr>
      <w:r w:rsidRPr="00E504FF">
        <w:t>удостоверяющего личность, __________________________________</w:t>
      </w:r>
    </w:p>
    <w:p w:rsidR="002C699C" w:rsidRPr="00E504FF" w:rsidRDefault="002C699C" w:rsidP="002C699C">
      <w:pPr>
        <w:jc w:val="right"/>
      </w:pPr>
      <w:r w:rsidRPr="00E504FF">
        <w:t>___________________________________________________________</w:t>
      </w:r>
    </w:p>
    <w:p w:rsidR="002C699C" w:rsidRPr="00E504FF" w:rsidRDefault="002C699C" w:rsidP="002C699C">
      <w:pPr>
        <w:jc w:val="right"/>
      </w:pPr>
      <w:r w:rsidRPr="00E504FF">
        <w:t>место жительства, почтовый адрес</w:t>
      </w:r>
    </w:p>
    <w:p w:rsidR="002C699C" w:rsidRPr="00E504FF" w:rsidRDefault="002C699C" w:rsidP="002C699C">
      <w:pPr>
        <w:jc w:val="right"/>
      </w:pPr>
      <w:r w:rsidRPr="00E504FF">
        <w:t>и (или) адрес электронной почты, ______________________________</w:t>
      </w:r>
    </w:p>
    <w:p w:rsidR="002C699C" w:rsidRPr="00E504FF" w:rsidRDefault="002C699C" w:rsidP="002C699C">
      <w:pPr>
        <w:jc w:val="right"/>
      </w:pPr>
      <w:r w:rsidRPr="00E504FF">
        <w:t>контактный телефон _________________________________________</w:t>
      </w:r>
    </w:p>
    <w:p w:rsidR="002C699C" w:rsidRPr="00E504FF" w:rsidRDefault="002C699C" w:rsidP="002C699C">
      <w:pPr>
        <w:jc w:val="right"/>
      </w:pPr>
      <w:r w:rsidRPr="00E504FF">
        <w:t>___________________________________________________________</w:t>
      </w:r>
    </w:p>
    <w:p w:rsidR="002C699C" w:rsidRPr="00E504FF" w:rsidRDefault="002C699C" w:rsidP="002C699C"/>
    <w:p w:rsidR="002C699C" w:rsidRDefault="002C699C" w:rsidP="002C699C">
      <w:pPr>
        <w:pStyle w:val="1"/>
        <w:rPr>
          <w:rFonts w:ascii="Times New Roman" w:hAnsi="Times New Roman" w:cs="Times New Roman"/>
        </w:rPr>
      </w:pPr>
      <w:r w:rsidRPr="00E504FF">
        <w:rPr>
          <w:rFonts w:ascii="Times New Roman" w:hAnsi="Times New Roman" w:cs="Times New Roman"/>
        </w:rPr>
        <w:t>Заявление</w:t>
      </w:r>
      <w:r>
        <w:rPr>
          <w:rFonts w:ascii="Times New Roman" w:hAnsi="Times New Roman" w:cs="Times New Roman"/>
        </w:rPr>
        <w:t xml:space="preserve"> </w:t>
      </w:r>
    </w:p>
    <w:p w:rsidR="002C699C" w:rsidRPr="00E504FF" w:rsidRDefault="002C699C" w:rsidP="002C699C">
      <w:pPr>
        <w:pStyle w:val="1"/>
        <w:rPr>
          <w:rFonts w:ascii="Times New Roman" w:hAnsi="Times New Roman" w:cs="Times New Roman"/>
        </w:rPr>
      </w:pPr>
      <w:r w:rsidRPr="00E504FF">
        <w:rPr>
          <w:rFonts w:ascii="Times New Roman" w:hAnsi="Times New Roman" w:cs="Times New Roman"/>
        </w:rPr>
        <w:t>об утверждении схемы расположения земельного участка или земельных участков на кадастровом плане территории</w:t>
      </w:r>
    </w:p>
    <w:p w:rsidR="002C699C" w:rsidRPr="00E504FF" w:rsidRDefault="002C699C" w:rsidP="002C699C"/>
    <w:p w:rsidR="002C699C" w:rsidRPr="00E504FF" w:rsidRDefault="002C699C" w:rsidP="002C699C">
      <w:r w:rsidRPr="00E504FF">
        <w:t xml:space="preserve">В соответствии </w:t>
      </w:r>
      <w:r w:rsidRPr="00770E45">
        <w:t xml:space="preserve">со </w:t>
      </w:r>
      <w:hyperlink r:id="rId43" w:history="1">
        <w:r w:rsidRPr="008335F6">
          <w:rPr>
            <w:rStyle w:val="a4"/>
            <w:color w:val="auto"/>
          </w:rPr>
          <w:t>статьей 11.10</w:t>
        </w:r>
      </w:hyperlink>
      <w:r w:rsidRPr="00E504FF">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2C699C" w:rsidRPr="00E504FF" w:rsidRDefault="002C699C" w:rsidP="002C699C">
      <w:r w:rsidRPr="00E504FF">
        <w:t>____________________________________________________________________ ___________:</w:t>
      </w:r>
    </w:p>
    <w:p w:rsidR="002C699C" w:rsidRPr="00E504FF" w:rsidRDefault="002C699C" w:rsidP="002C699C">
      <w:r w:rsidRPr="00E504FF">
        <w:t>- площадь земельного (</w:t>
      </w:r>
      <w:proofErr w:type="spellStart"/>
      <w:r w:rsidRPr="00E504FF">
        <w:t>ых</w:t>
      </w:r>
      <w:proofErr w:type="spellEnd"/>
      <w:r w:rsidRPr="00E504FF">
        <w:t>) участка(</w:t>
      </w:r>
      <w:proofErr w:type="spellStart"/>
      <w:r w:rsidRPr="00E504FF">
        <w:t>ов</w:t>
      </w:r>
      <w:proofErr w:type="spellEnd"/>
      <w:r w:rsidRPr="00E504FF">
        <w:t>) - ________________________________;</w:t>
      </w:r>
    </w:p>
    <w:p w:rsidR="002C699C" w:rsidRPr="00E504FF" w:rsidRDefault="002C699C" w:rsidP="002C699C">
      <w:r w:rsidRPr="00E504FF">
        <w:t>- адрес земельного участка или при отсутствии адреса земельного участка иное описание местоположения земельного участка - _________________________________________</w:t>
      </w:r>
    </w:p>
    <w:p w:rsidR="002C699C" w:rsidRPr="00E504FF" w:rsidRDefault="002C699C" w:rsidP="002C699C">
      <w:r w:rsidRPr="00E504FF">
        <w:t>___________________________________________________________________;</w:t>
      </w:r>
    </w:p>
    <w:p w:rsidR="002C699C" w:rsidRPr="00E504FF" w:rsidRDefault="002C699C" w:rsidP="002C699C">
      <w:r w:rsidRPr="00E504FF">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__________________________________________________________</w:t>
      </w:r>
    </w:p>
    <w:p w:rsidR="002C699C" w:rsidRPr="00E504FF" w:rsidRDefault="002C699C" w:rsidP="002C699C">
      <w:r w:rsidRPr="00E504FF">
        <w:t>____________________________________________________________________ _;</w:t>
      </w:r>
    </w:p>
    <w:p w:rsidR="002C699C" w:rsidRPr="00E504FF" w:rsidRDefault="002C699C" w:rsidP="002C699C">
      <w:r w:rsidRPr="00E504FF">
        <w:t>- территориальная зона, в границах которой образуется земельный участок или вид разрешенного использования образуемого (</w:t>
      </w:r>
      <w:proofErr w:type="spellStart"/>
      <w:r w:rsidRPr="00E504FF">
        <w:t>ых</w:t>
      </w:r>
      <w:proofErr w:type="spellEnd"/>
      <w:r w:rsidRPr="00E504FF">
        <w:t>) земельного(</w:t>
      </w:r>
      <w:proofErr w:type="spellStart"/>
      <w:r w:rsidRPr="00E504FF">
        <w:t>ых</w:t>
      </w:r>
      <w:proofErr w:type="spellEnd"/>
      <w:r w:rsidRPr="00E504FF">
        <w:t>) участка(</w:t>
      </w:r>
      <w:proofErr w:type="spellStart"/>
      <w:r w:rsidRPr="00E504FF">
        <w:t>ов</w:t>
      </w:r>
      <w:proofErr w:type="spellEnd"/>
      <w:r w:rsidRPr="00E504FF">
        <w:t>) -</w:t>
      </w:r>
    </w:p>
    <w:p w:rsidR="002C699C" w:rsidRPr="00E504FF" w:rsidRDefault="002C699C" w:rsidP="002C699C">
      <w:r w:rsidRPr="00E504FF">
        <w:t>____________________________________________________________________</w:t>
      </w:r>
    </w:p>
    <w:p w:rsidR="002C699C" w:rsidRPr="00E504FF" w:rsidRDefault="002C699C" w:rsidP="002C699C">
      <w:r w:rsidRPr="00E504FF">
        <w:t>- цель использования земельного(</w:t>
      </w:r>
      <w:proofErr w:type="spellStart"/>
      <w:r w:rsidRPr="00E504FF">
        <w:t>ых</w:t>
      </w:r>
      <w:proofErr w:type="spellEnd"/>
      <w:r w:rsidRPr="00E504FF">
        <w:t>) участка(</w:t>
      </w:r>
      <w:proofErr w:type="spellStart"/>
      <w:r w:rsidRPr="00E504FF">
        <w:t>ов</w:t>
      </w:r>
      <w:proofErr w:type="spellEnd"/>
      <w:r w:rsidRPr="00E504FF">
        <w:t>) - _______________________</w:t>
      </w:r>
    </w:p>
    <w:p w:rsidR="002C699C" w:rsidRPr="00E504FF" w:rsidRDefault="002C699C" w:rsidP="002C699C">
      <w:r w:rsidRPr="00E504FF">
        <w:t>____________________________________________________________________ .</w:t>
      </w:r>
    </w:p>
    <w:p w:rsidR="002C699C" w:rsidRPr="00E504FF" w:rsidRDefault="002C699C" w:rsidP="002C699C">
      <w:r w:rsidRPr="00E504FF">
        <w:t xml:space="preserve">Я даю согласие на использование и обработку моих персональных данных в соответствии с </w:t>
      </w:r>
      <w:hyperlink r:id="rId44" w:history="1">
        <w:r w:rsidRPr="008335F6">
          <w:rPr>
            <w:rStyle w:val="a4"/>
            <w:color w:val="auto"/>
          </w:rPr>
          <w:t>Федеральным законом</w:t>
        </w:r>
      </w:hyperlink>
      <w:r w:rsidRPr="00E504FF">
        <w:t xml:space="preserve"> от 27 июля 2006 года N 152-ФЗ "О персональных данных". Мне известно, что отзыв настоящего согласия в случаях, предусмотренных </w:t>
      </w:r>
      <w:hyperlink r:id="rId45" w:history="1">
        <w:r w:rsidRPr="008335F6">
          <w:rPr>
            <w:rStyle w:val="a4"/>
            <w:color w:val="auto"/>
          </w:rPr>
          <w:t>Федеральным законом</w:t>
        </w:r>
      </w:hyperlink>
      <w:r w:rsidRPr="00E504FF">
        <w:t xml:space="preserve"> от 27 июля 2006 года N 152-ФЗ "О персональных данных", осуществляется на основании письменного заявления.</w:t>
      </w:r>
    </w:p>
    <w:p w:rsidR="002C699C" w:rsidRPr="00E504FF" w:rsidRDefault="002C699C" w:rsidP="002C699C"/>
    <w:p w:rsidR="002C699C" w:rsidRPr="00E504FF" w:rsidRDefault="002C699C" w:rsidP="002C699C">
      <w:r w:rsidRPr="00E504FF">
        <w:t>Приложение:</w:t>
      </w:r>
    </w:p>
    <w:p w:rsidR="002C699C" w:rsidRPr="00E504FF" w:rsidRDefault="002C699C" w:rsidP="002C699C">
      <w:r w:rsidRPr="00E504FF">
        <w:t>- ____________________________</w:t>
      </w:r>
      <w:r>
        <w:t>_______________________</w:t>
      </w:r>
      <w:r w:rsidRPr="00E504FF">
        <w:t>__;</w:t>
      </w:r>
    </w:p>
    <w:p w:rsidR="002C699C" w:rsidRPr="00E504FF" w:rsidRDefault="002C699C" w:rsidP="002C699C">
      <w:r w:rsidRPr="00E504FF">
        <w:t>- ______________________________</w:t>
      </w:r>
      <w:r>
        <w:t>_______________________</w:t>
      </w:r>
      <w:r w:rsidRPr="00E504FF">
        <w:t>;</w:t>
      </w:r>
    </w:p>
    <w:p w:rsidR="002C699C" w:rsidRPr="00E504FF" w:rsidRDefault="002C699C" w:rsidP="002C699C">
      <w:r w:rsidRPr="00E504FF">
        <w:t>- ______________________________</w:t>
      </w:r>
      <w:r>
        <w:t>_______________________</w:t>
      </w:r>
      <w:r w:rsidRPr="00E504FF">
        <w:t>;</w:t>
      </w:r>
    </w:p>
    <w:p w:rsidR="002C699C" w:rsidRPr="00E504FF" w:rsidRDefault="002C699C" w:rsidP="002C699C">
      <w:r w:rsidRPr="00E504FF">
        <w:t>- ______________________________</w:t>
      </w:r>
      <w:r>
        <w:t>_______________________</w:t>
      </w:r>
      <w:r w:rsidRPr="00E504FF">
        <w:t>.</w:t>
      </w:r>
    </w:p>
    <w:p w:rsidR="002C699C" w:rsidRPr="00E504FF" w:rsidRDefault="002C699C" w:rsidP="002C699C"/>
    <w:p w:rsidR="002C699C" w:rsidRPr="00E504FF" w:rsidRDefault="002C699C" w:rsidP="002C699C">
      <w:r w:rsidRPr="00E504FF">
        <w:t>"____" ____________ 20____г. __________________ /________________/</w:t>
      </w:r>
    </w:p>
    <w:p w:rsidR="002C699C" w:rsidRPr="00E504FF" w:rsidRDefault="002C699C" w:rsidP="008335F6">
      <w:pPr>
        <w:ind w:left="2124"/>
      </w:pPr>
      <w:r w:rsidRPr="00E504FF">
        <w:t>подпись Ф.И.О. заявителя</w:t>
      </w:r>
      <w:r w:rsidR="008335F6">
        <w:t xml:space="preserve">  </w:t>
      </w:r>
      <w:r w:rsidRPr="00E504FF">
        <w:t>(представителя заявителя)</w:t>
      </w:r>
    </w:p>
    <w:p w:rsidR="002C699C" w:rsidRDefault="002C699C" w:rsidP="002C699C"/>
    <w:p w:rsidR="002C699C" w:rsidRDefault="002C699C" w:rsidP="002C699C">
      <w:pPr>
        <w:jc w:val="right"/>
      </w:pPr>
      <w:r w:rsidRPr="004973D3">
        <w:t xml:space="preserve">                                                                                  </w:t>
      </w:r>
    </w:p>
    <w:p w:rsidR="002C699C" w:rsidRDefault="002C699C" w:rsidP="002C699C">
      <w:pPr>
        <w:jc w:val="right"/>
      </w:pPr>
    </w:p>
    <w:p w:rsidR="002C699C" w:rsidRPr="00F7027E" w:rsidRDefault="002C699C" w:rsidP="002C699C">
      <w:pPr>
        <w:jc w:val="right"/>
        <w:rPr>
          <w:rStyle w:val="a3"/>
          <w:rFonts w:eastAsia="Calibri"/>
          <w:b w:val="0"/>
          <w:bCs w:val="0"/>
        </w:rPr>
      </w:pPr>
      <w:r w:rsidRPr="00F7027E">
        <w:rPr>
          <w:rStyle w:val="a3"/>
          <w:rFonts w:eastAsia="Calibri"/>
          <w:b w:val="0"/>
          <w:bCs w:val="0"/>
        </w:rPr>
        <w:t>Приложение № </w:t>
      </w:r>
      <w:r>
        <w:rPr>
          <w:rStyle w:val="a3"/>
          <w:rFonts w:eastAsia="Calibri"/>
          <w:b w:val="0"/>
          <w:bCs w:val="0"/>
        </w:rPr>
        <w:t>2</w:t>
      </w:r>
    </w:p>
    <w:p w:rsidR="002C699C" w:rsidRPr="00770E45" w:rsidRDefault="002C699C" w:rsidP="002C699C">
      <w:pPr>
        <w:jc w:val="right"/>
        <w:rPr>
          <w:rStyle w:val="a3"/>
          <w:rFonts w:eastAsia="Calibri"/>
          <w:b w:val="0"/>
          <w:bCs w:val="0"/>
        </w:rPr>
      </w:pPr>
      <w:r w:rsidRPr="00770E45">
        <w:rPr>
          <w:rStyle w:val="a3"/>
          <w:rFonts w:eastAsia="Calibri"/>
          <w:b w:val="0"/>
          <w:bCs w:val="0"/>
        </w:rPr>
        <w:t xml:space="preserve">к </w:t>
      </w:r>
      <w:hyperlink w:anchor="sub_1000" w:history="1">
        <w:r w:rsidRPr="008335F6">
          <w:rPr>
            <w:rStyle w:val="a4"/>
            <w:color w:val="auto"/>
          </w:rPr>
          <w:t>Административному регламенту</w:t>
        </w:r>
      </w:hyperlink>
      <w:r w:rsidRPr="00770E45">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предоставления муниципальной услуги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по утверждению схемы расположения земельного участка или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 земельных участков на кадастровом плане территории,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утвержденному постановлением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администрации </w:t>
      </w:r>
      <w:r w:rsidR="00552A5A">
        <w:rPr>
          <w:rStyle w:val="a3"/>
          <w:rFonts w:eastAsia="Calibri"/>
          <w:b w:val="0"/>
          <w:bCs w:val="0"/>
        </w:rPr>
        <w:t>поселка Любохна</w:t>
      </w:r>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от </w:t>
      </w:r>
      <w:r>
        <w:rPr>
          <w:rStyle w:val="a3"/>
          <w:rFonts w:eastAsia="Calibri"/>
          <w:b w:val="0"/>
          <w:bCs w:val="0"/>
        </w:rPr>
        <w:t>1</w:t>
      </w:r>
      <w:r w:rsidR="00552A5A">
        <w:rPr>
          <w:rStyle w:val="a3"/>
          <w:rFonts w:eastAsia="Calibri"/>
          <w:b w:val="0"/>
          <w:bCs w:val="0"/>
        </w:rPr>
        <w:t>0</w:t>
      </w:r>
      <w:r>
        <w:rPr>
          <w:rStyle w:val="a3"/>
          <w:rFonts w:eastAsia="Calibri"/>
          <w:b w:val="0"/>
          <w:bCs w:val="0"/>
        </w:rPr>
        <w:t>.0</w:t>
      </w:r>
      <w:r w:rsidR="00552A5A">
        <w:rPr>
          <w:rStyle w:val="a3"/>
          <w:rFonts w:eastAsia="Calibri"/>
          <w:b w:val="0"/>
          <w:bCs w:val="0"/>
        </w:rPr>
        <w:t>7</w:t>
      </w:r>
      <w:r>
        <w:rPr>
          <w:rStyle w:val="a3"/>
          <w:rFonts w:eastAsia="Calibri"/>
          <w:b w:val="0"/>
          <w:bCs w:val="0"/>
        </w:rPr>
        <w:t>.</w:t>
      </w:r>
      <w:r w:rsidRPr="00F7027E">
        <w:rPr>
          <w:rStyle w:val="a3"/>
          <w:rFonts w:eastAsia="Calibri"/>
          <w:b w:val="0"/>
          <w:bCs w:val="0"/>
        </w:rPr>
        <w:t xml:space="preserve">2020 г. № </w:t>
      </w:r>
      <w:r w:rsidR="00552A5A">
        <w:rPr>
          <w:rStyle w:val="a3"/>
          <w:rFonts w:eastAsia="Calibri"/>
          <w:b w:val="0"/>
          <w:bCs w:val="0"/>
        </w:rPr>
        <w:t>77</w:t>
      </w:r>
    </w:p>
    <w:p w:rsidR="002C699C" w:rsidRPr="00F7027E" w:rsidRDefault="002C699C" w:rsidP="002C699C"/>
    <w:p w:rsidR="002C699C" w:rsidRPr="00F7027E" w:rsidRDefault="002C699C" w:rsidP="002C699C">
      <w:pPr>
        <w:jc w:val="right"/>
        <w:rPr>
          <w:rStyle w:val="a3"/>
          <w:rFonts w:eastAsia="Calibri"/>
          <w:b w:val="0"/>
          <w:bCs w:val="0"/>
        </w:rPr>
      </w:pPr>
      <w:r w:rsidRPr="00F7027E">
        <w:rPr>
          <w:rStyle w:val="a3"/>
          <w:rFonts w:eastAsia="Calibri"/>
          <w:b w:val="0"/>
          <w:bCs w:val="0"/>
        </w:rPr>
        <w:t>(Форма)</w:t>
      </w:r>
    </w:p>
    <w:p w:rsidR="002C699C" w:rsidRDefault="002C699C" w:rsidP="002C699C">
      <w:pPr>
        <w:pStyle w:val="1"/>
        <w:rPr>
          <w:rFonts w:ascii="Times New Roman" w:hAnsi="Times New Roman" w:cs="Times New Roman"/>
        </w:rPr>
      </w:pPr>
      <w:r w:rsidRPr="00E504FF">
        <w:rPr>
          <w:rFonts w:ascii="Times New Roman" w:hAnsi="Times New Roman" w:cs="Times New Roman"/>
        </w:rPr>
        <w:t>Блок-схема</w:t>
      </w:r>
      <w:r>
        <w:rPr>
          <w:rFonts w:ascii="Times New Roman" w:hAnsi="Times New Roman" w:cs="Times New Roman"/>
        </w:rPr>
        <w:t xml:space="preserve"> </w:t>
      </w:r>
    </w:p>
    <w:p w:rsidR="002C699C" w:rsidRPr="00E504FF" w:rsidRDefault="002C699C" w:rsidP="002C699C">
      <w:pPr>
        <w:pStyle w:val="1"/>
        <w:rPr>
          <w:rFonts w:ascii="Times New Roman" w:hAnsi="Times New Roman" w:cs="Times New Roman"/>
        </w:rPr>
      </w:pPr>
      <w:r w:rsidRPr="00E504FF">
        <w:rPr>
          <w:rFonts w:ascii="Times New Roman" w:hAnsi="Times New Roman" w:cs="Times New Roman"/>
        </w:rPr>
        <w:t>по предоставлению муниципальной услуги</w:t>
      </w:r>
    </w:p>
    <w:p w:rsidR="002C699C" w:rsidRDefault="002C699C" w:rsidP="002C699C"/>
    <w:p w:rsidR="002C699C" w:rsidRDefault="00CB348C" w:rsidP="002C699C">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73.2pt;margin-top:3.75pt;width:337.55pt;height:39.75pt;z-index:251660288">
            <v:textbox>
              <w:txbxContent>
                <w:p w:rsidR="00D3099E" w:rsidRDefault="00D3099E" w:rsidP="002C699C">
                  <w:r w:rsidRPr="00C3255F">
                    <w:rPr>
                      <w:i/>
                      <w:iCs/>
                    </w:rPr>
                    <w:t>Приём, первичная проверка и регистрация заявления и приложенных к нему документов</w:t>
                  </w:r>
                </w:p>
              </w:txbxContent>
            </v:textbox>
          </v:shape>
        </w:pict>
      </w:r>
    </w:p>
    <w:p w:rsidR="002C699C" w:rsidRDefault="002C699C" w:rsidP="002C699C"/>
    <w:p w:rsidR="002C699C" w:rsidRDefault="002C699C" w:rsidP="002C699C"/>
    <w:p w:rsidR="002C699C" w:rsidRDefault="00CB348C" w:rsidP="002C699C">
      <w:pPr>
        <w:tabs>
          <w:tab w:val="left" w:pos="4935"/>
        </w:tabs>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35.55pt;margin-top:7.3pt;width:7.15pt;height:17.25pt;z-index:251664384">
            <v:textbox style="layout-flow:vertical-ideographic"/>
          </v:shape>
        </w:pict>
      </w:r>
      <w:r w:rsidR="002C699C">
        <w:tab/>
      </w:r>
    </w:p>
    <w:p w:rsidR="002C699C" w:rsidRDefault="002C699C" w:rsidP="002C699C"/>
    <w:p w:rsidR="002C699C" w:rsidRDefault="00CB348C" w:rsidP="002C699C">
      <w:r>
        <w:rPr>
          <w:noProof/>
        </w:rPr>
        <w:pict>
          <v:shape id="_x0000_s1027" type="#_x0000_t176" style="position:absolute;margin-left:73.2pt;margin-top:1.55pt;width:345.8pt;height:127.5pt;z-index:251661312">
            <v:textbox>
              <w:txbxContent>
                <w:p w:rsidR="00D3099E" w:rsidRDefault="00D3099E" w:rsidP="002C699C">
                  <w:r w:rsidRPr="00C3255F">
                    <w:rPr>
                      <w:i/>
                      <w:iCs/>
                    </w:rPr>
                    <w:t>Проверка заявления на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 а также получение сведений в рамках межведомственного информационного взаимодействия, необходимых для принятия решения по заявлению</w:t>
                  </w:r>
                </w:p>
                <w:p w:rsidR="00D3099E" w:rsidRDefault="00D3099E" w:rsidP="002C699C"/>
              </w:txbxContent>
            </v:textbox>
          </v:shape>
        </w:pict>
      </w:r>
    </w:p>
    <w:p w:rsidR="002C699C" w:rsidRDefault="002C699C" w:rsidP="002C699C"/>
    <w:p w:rsidR="002C699C" w:rsidRDefault="002C699C" w:rsidP="002C699C"/>
    <w:p w:rsidR="002C699C" w:rsidRDefault="002C699C" w:rsidP="002C699C"/>
    <w:p w:rsidR="002C699C" w:rsidRDefault="002C699C" w:rsidP="002C699C"/>
    <w:p w:rsidR="002C699C" w:rsidRDefault="002C699C" w:rsidP="002C699C">
      <w:pPr>
        <w:rPr>
          <w:i/>
          <w:iCs/>
        </w:rPr>
      </w:pPr>
    </w:p>
    <w:p w:rsidR="002C699C" w:rsidRDefault="002C699C" w:rsidP="002C699C">
      <w:pPr>
        <w:rPr>
          <w:i/>
          <w:iCs/>
        </w:rPr>
      </w:pPr>
    </w:p>
    <w:p w:rsidR="002C699C" w:rsidRDefault="002C699C" w:rsidP="002C699C">
      <w:pPr>
        <w:rPr>
          <w:i/>
          <w:iCs/>
        </w:rPr>
      </w:pPr>
    </w:p>
    <w:p w:rsidR="002C699C" w:rsidRDefault="002C699C" w:rsidP="002C699C">
      <w:pPr>
        <w:rPr>
          <w:i/>
          <w:iCs/>
        </w:rPr>
      </w:pPr>
    </w:p>
    <w:p w:rsidR="002C699C" w:rsidRDefault="00CB348C" w:rsidP="002C699C">
      <w:r w:rsidRPr="00CB348C">
        <w:rPr>
          <w:i/>
          <w:iCs/>
          <w:noProof/>
        </w:rPr>
        <w:pict>
          <v:shape id="_x0000_s1031" type="#_x0000_t67" style="position:absolute;margin-left:240.05pt;margin-top:8.35pt;width:7.15pt;height:17.25pt;z-index:251665408">
            <v:textbox style="layout-flow:vertical-ideographic"/>
          </v:shape>
        </w:pict>
      </w:r>
    </w:p>
    <w:p w:rsidR="002C699C" w:rsidRDefault="002C699C" w:rsidP="002C699C">
      <w:pPr>
        <w:jc w:val="center"/>
        <w:rPr>
          <w:i/>
          <w:iCs/>
        </w:rPr>
      </w:pPr>
    </w:p>
    <w:p w:rsidR="002C699C" w:rsidRDefault="00CB348C" w:rsidP="002C699C">
      <w:pPr>
        <w:rPr>
          <w:i/>
          <w:iCs/>
        </w:rPr>
      </w:pPr>
      <w:r w:rsidRPr="00CB348C">
        <w:rPr>
          <w:noProof/>
        </w:rPr>
        <w:pict>
          <v:shape id="_x0000_s1028" type="#_x0000_t176" style="position:absolute;margin-left:77.7pt;margin-top:5.75pt;width:342.8pt;height:82.5pt;z-index:251662336">
            <v:textbox>
              <w:txbxContent>
                <w:p w:rsidR="00D3099E" w:rsidRDefault="00D3099E" w:rsidP="002C699C">
                  <w:r w:rsidRPr="00DD7C72">
                    <w:rPr>
                      <w:i/>
                      <w:iCs/>
                    </w:rPr>
                    <w:t xml:space="preserve">Рассмотрение заявления </w:t>
                  </w:r>
                </w:p>
                <w:p w:rsidR="00D3099E" w:rsidRDefault="00D3099E" w:rsidP="002C699C"/>
              </w:txbxContent>
            </v:textbox>
          </v:shape>
        </w:pict>
      </w:r>
    </w:p>
    <w:p w:rsidR="002C699C" w:rsidRDefault="002C699C" w:rsidP="002C699C">
      <w:pPr>
        <w:rPr>
          <w:i/>
          <w:iCs/>
        </w:rPr>
      </w:pPr>
    </w:p>
    <w:p w:rsidR="002C699C" w:rsidRDefault="002C699C" w:rsidP="002C699C">
      <w:pPr>
        <w:rPr>
          <w:i/>
          <w:iCs/>
        </w:rPr>
      </w:pPr>
    </w:p>
    <w:p w:rsidR="002C699C" w:rsidRDefault="002C699C" w:rsidP="002C699C">
      <w:pPr>
        <w:rPr>
          <w:i/>
          <w:iCs/>
        </w:rPr>
      </w:pPr>
    </w:p>
    <w:p w:rsidR="002C699C" w:rsidRDefault="002C699C" w:rsidP="002C699C">
      <w:pPr>
        <w:rPr>
          <w:i/>
          <w:iCs/>
        </w:rPr>
      </w:pPr>
    </w:p>
    <w:p w:rsidR="002C699C" w:rsidRDefault="002C699C" w:rsidP="002C699C">
      <w:pPr>
        <w:rPr>
          <w:i/>
          <w:iCs/>
        </w:rPr>
      </w:pPr>
    </w:p>
    <w:p w:rsidR="002C699C" w:rsidRDefault="002C699C" w:rsidP="002C699C">
      <w:pPr>
        <w:rPr>
          <w:i/>
          <w:iCs/>
        </w:rPr>
      </w:pPr>
    </w:p>
    <w:p w:rsidR="002C699C" w:rsidRDefault="00CB348C" w:rsidP="002C699C">
      <w:pPr>
        <w:rPr>
          <w:i/>
          <w:iCs/>
        </w:rPr>
      </w:pPr>
      <w:r>
        <w:rPr>
          <w:i/>
          <w:iCs/>
          <w:noProof/>
        </w:rPr>
        <w:pict>
          <v:shape id="_x0000_s1032" type="#_x0000_t67" style="position:absolute;margin-left:242.7pt;margin-top:7.75pt;width:8.65pt;height:27pt;z-index:251666432">
            <v:textbox style="layout-flow:vertical-ideographic"/>
          </v:shape>
        </w:pict>
      </w:r>
    </w:p>
    <w:p w:rsidR="002C699C" w:rsidRDefault="002C699C" w:rsidP="002C699C">
      <w:pPr>
        <w:rPr>
          <w:i/>
          <w:iCs/>
        </w:rPr>
      </w:pPr>
    </w:p>
    <w:p w:rsidR="002C699C" w:rsidRDefault="00CB348C" w:rsidP="002C699C">
      <w:pPr>
        <w:rPr>
          <w:i/>
          <w:iCs/>
        </w:rPr>
      </w:pPr>
      <w:r>
        <w:rPr>
          <w:i/>
          <w:iCs/>
          <w:noProof/>
        </w:rPr>
        <w:pict>
          <v:shape id="_x0000_s1029" type="#_x0000_t176" style="position:absolute;margin-left:77.7pt;margin-top:5.3pt;width:336.8pt;height:45.75pt;z-index:251663360">
            <v:textbox>
              <w:txbxContent>
                <w:p w:rsidR="00D3099E" w:rsidRDefault="00D3099E" w:rsidP="002C699C">
                  <w:r w:rsidRPr="00A91ACF">
                    <w:rPr>
                      <w:i/>
                      <w:iCs/>
                    </w:rPr>
                    <w:t>Направление (вручение) результата предоставления муниципальной услуги</w:t>
                  </w:r>
                </w:p>
                <w:p w:rsidR="00D3099E" w:rsidRPr="00E504FF" w:rsidRDefault="00D3099E" w:rsidP="002C699C"/>
                <w:p w:rsidR="00D3099E" w:rsidRDefault="00D3099E" w:rsidP="002C699C"/>
              </w:txbxContent>
            </v:textbox>
          </v:shape>
        </w:pict>
      </w:r>
    </w:p>
    <w:p w:rsidR="002C699C" w:rsidRDefault="002C699C" w:rsidP="002C699C">
      <w:pPr>
        <w:rPr>
          <w:i/>
          <w:iCs/>
        </w:rPr>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8335F6" w:rsidP="002C699C">
      <w:pPr>
        <w:jc w:val="right"/>
      </w:pPr>
    </w:p>
    <w:p w:rsidR="008335F6" w:rsidRDefault="002C699C" w:rsidP="008335F6">
      <w:pPr>
        <w:jc w:val="right"/>
      </w:pPr>
      <w:r w:rsidRPr="004973D3">
        <w:lastRenderedPageBreak/>
        <w:t>П</w:t>
      </w:r>
      <w:r>
        <w:t>риложение</w:t>
      </w:r>
      <w:r w:rsidRPr="004973D3">
        <w:t xml:space="preserve"> № </w:t>
      </w:r>
      <w:r>
        <w:t>3</w:t>
      </w:r>
    </w:p>
    <w:p w:rsidR="002C699C" w:rsidRPr="008335F6" w:rsidRDefault="002C699C" w:rsidP="008335F6">
      <w:pPr>
        <w:jc w:val="right"/>
        <w:rPr>
          <w:rStyle w:val="a3"/>
          <w:b w:val="0"/>
          <w:bCs w:val="0"/>
          <w:color w:val="auto"/>
        </w:rPr>
      </w:pPr>
      <w:r w:rsidRPr="00F7027E">
        <w:rPr>
          <w:rStyle w:val="a3"/>
          <w:rFonts w:eastAsia="Calibri"/>
          <w:b w:val="0"/>
          <w:bCs w:val="0"/>
        </w:rPr>
        <w:t xml:space="preserve">к </w:t>
      </w:r>
      <w:hyperlink w:anchor="sub_1000" w:history="1">
        <w:r w:rsidRPr="008335F6">
          <w:rPr>
            <w:rStyle w:val="a4"/>
            <w:color w:val="auto"/>
          </w:rPr>
          <w:t>Административному регламенту</w:t>
        </w:r>
      </w:hyperlink>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предоставления муниципальной услуги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по утверждению схемы расположения земельного участка или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 земельных участков на кадастровом плане территории,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утвержденному постановлением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администрации </w:t>
      </w:r>
      <w:r w:rsidR="008335F6">
        <w:rPr>
          <w:rStyle w:val="a3"/>
          <w:rFonts w:eastAsia="Calibri"/>
          <w:b w:val="0"/>
          <w:bCs w:val="0"/>
        </w:rPr>
        <w:t>поселка Любохна</w:t>
      </w:r>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от </w:t>
      </w:r>
      <w:r>
        <w:rPr>
          <w:rStyle w:val="a3"/>
          <w:rFonts w:eastAsia="Calibri"/>
          <w:b w:val="0"/>
          <w:bCs w:val="0"/>
        </w:rPr>
        <w:t>1</w:t>
      </w:r>
      <w:r w:rsidR="008335F6">
        <w:rPr>
          <w:rStyle w:val="a3"/>
          <w:rFonts w:eastAsia="Calibri"/>
          <w:b w:val="0"/>
          <w:bCs w:val="0"/>
        </w:rPr>
        <w:t>0</w:t>
      </w:r>
      <w:r>
        <w:rPr>
          <w:rStyle w:val="a3"/>
          <w:rFonts w:eastAsia="Calibri"/>
          <w:b w:val="0"/>
          <w:bCs w:val="0"/>
        </w:rPr>
        <w:t>.0</w:t>
      </w:r>
      <w:r w:rsidR="008335F6">
        <w:rPr>
          <w:rStyle w:val="a3"/>
          <w:rFonts w:eastAsia="Calibri"/>
          <w:b w:val="0"/>
          <w:bCs w:val="0"/>
        </w:rPr>
        <w:t>7</w:t>
      </w:r>
      <w:r>
        <w:rPr>
          <w:rStyle w:val="a3"/>
          <w:rFonts w:eastAsia="Calibri"/>
          <w:b w:val="0"/>
          <w:bCs w:val="0"/>
        </w:rPr>
        <w:t>.</w:t>
      </w:r>
      <w:r w:rsidRPr="00F7027E">
        <w:rPr>
          <w:rStyle w:val="a3"/>
          <w:rFonts w:eastAsia="Calibri"/>
          <w:b w:val="0"/>
          <w:bCs w:val="0"/>
        </w:rPr>
        <w:t xml:space="preserve">2020 г. № </w:t>
      </w:r>
      <w:r w:rsidR="008335F6">
        <w:rPr>
          <w:rStyle w:val="a3"/>
          <w:rFonts w:eastAsia="Calibri"/>
          <w:b w:val="0"/>
          <w:bCs w:val="0"/>
        </w:rPr>
        <w:t>77</w:t>
      </w:r>
    </w:p>
    <w:p w:rsidR="008335F6" w:rsidRDefault="002C699C" w:rsidP="002C699C">
      <w:pPr>
        <w:ind w:left="4395" w:right="-2" w:hanging="284"/>
        <w:jc w:val="right"/>
        <w:rPr>
          <w:sz w:val="28"/>
          <w:szCs w:val="28"/>
        </w:rPr>
      </w:pPr>
      <w:r>
        <w:rPr>
          <w:sz w:val="28"/>
          <w:szCs w:val="28"/>
        </w:rPr>
        <w:t xml:space="preserve">                                        </w:t>
      </w:r>
    </w:p>
    <w:p w:rsidR="002C699C" w:rsidRPr="004973D3" w:rsidRDefault="002C699C" w:rsidP="002C699C">
      <w:pPr>
        <w:ind w:left="4395" w:right="-2" w:hanging="284"/>
        <w:jc w:val="right"/>
      </w:pPr>
      <w:r>
        <w:rPr>
          <w:sz w:val="28"/>
          <w:szCs w:val="28"/>
        </w:rPr>
        <w:t xml:space="preserve">  </w:t>
      </w:r>
      <w:r>
        <w:t>Г</w:t>
      </w:r>
      <w:r w:rsidRPr="004973D3">
        <w:t>лав</w:t>
      </w:r>
      <w:r>
        <w:t>е администрации</w:t>
      </w:r>
    </w:p>
    <w:p w:rsidR="002C699C" w:rsidRDefault="002C699C" w:rsidP="002C699C">
      <w:pPr>
        <w:ind w:left="4860" w:right="-2"/>
        <w:jc w:val="right"/>
        <w:rPr>
          <w:sz w:val="28"/>
          <w:szCs w:val="28"/>
        </w:rPr>
      </w:pPr>
      <w:r>
        <w:rPr>
          <w:sz w:val="28"/>
          <w:szCs w:val="28"/>
        </w:rPr>
        <w:t>____________________________</w:t>
      </w:r>
    </w:p>
    <w:p w:rsidR="002C699C" w:rsidRDefault="002C699C" w:rsidP="002C699C">
      <w:pPr>
        <w:ind w:left="4860" w:right="-2"/>
        <w:jc w:val="right"/>
      </w:pPr>
      <w:r>
        <w:t xml:space="preserve">       (Ф.И.О. физ.лица, (наименование юр.лица)</w:t>
      </w:r>
    </w:p>
    <w:p w:rsidR="002C699C" w:rsidRDefault="008335F6" w:rsidP="008335F6">
      <w:pPr>
        <w:tabs>
          <w:tab w:val="left" w:pos="8955"/>
        </w:tabs>
        <w:ind w:left="4860" w:right="-2"/>
        <w:rPr>
          <w:sz w:val="28"/>
          <w:szCs w:val="28"/>
        </w:rPr>
      </w:pPr>
      <w:r>
        <w:rPr>
          <w:sz w:val="28"/>
          <w:szCs w:val="28"/>
        </w:rPr>
        <w:t xml:space="preserve">        ____________________________</w:t>
      </w:r>
    </w:p>
    <w:p w:rsidR="002C699C" w:rsidRDefault="002C699C" w:rsidP="008335F6">
      <w:pPr>
        <w:ind w:right="-2"/>
        <w:jc w:val="right"/>
      </w:pPr>
      <w:r>
        <w:t xml:space="preserve">            (адрес проживания (местонахождения)</w:t>
      </w:r>
    </w:p>
    <w:p w:rsidR="002C699C" w:rsidRDefault="002C699C" w:rsidP="002C699C">
      <w:pPr>
        <w:ind w:right="-2"/>
        <w:rPr>
          <w:sz w:val="28"/>
          <w:szCs w:val="28"/>
        </w:rPr>
      </w:pPr>
    </w:p>
    <w:p w:rsidR="002C699C" w:rsidRDefault="002C699C" w:rsidP="002C699C">
      <w:pPr>
        <w:ind w:right="-2"/>
        <w:rPr>
          <w:sz w:val="28"/>
          <w:szCs w:val="28"/>
        </w:rPr>
      </w:pPr>
    </w:p>
    <w:p w:rsidR="002C699C" w:rsidRDefault="002C699C" w:rsidP="002C699C">
      <w:pPr>
        <w:ind w:right="-2"/>
        <w:rPr>
          <w:sz w:val="28"/>
          <w:szCs w:val="28"/>
        </w:rPr>
      </w:pPr>
    </w:p>
    <w:p w:rsidR="002C699C" w:rsidRDefault="002C699C" w:rsidP="002C699C">
      <w:pPr>
        <w:ind w:right="-2"/>
        <w:rPr>
          <w:sz w:val="28"/>
          <w:szCs w:val="28"/>
        </w:rPr>
      </w:pPr>
    </w:p>
    <w:p w:rsidR="002C699C" w:rsidRDefault="002C699C" w:rsidP="002C699C">
      <w:pPr>
        <w:ind w:right="-2"/>
        <w:jc w:val="center"/>
      </w:pPr>
      <w:r w:rsidRPr="004973D3">
        <w:t>ЗАЯВЛЕНИЕ</w:t>
      </w:r>
    </w:p>
    <w:p w:rsidR="002C699C" w:rsidRDefault="002C699C" w:rsidP="002C699C">
      <w:pPr>
        <w:ind w:right="-2"/>
        <w:jc w:val="center"/>
      </w:pPr>
    </w:p>
    <w:p w:rsidR="002C699C" w:rsidRPr="004973D3" w:rsidRDefault="002C699C" w:rsidP="002C699C">
      <w:pPr>
        <w:ind w:right="-2"/>
        <w:jc w:val="center"/>
      </w:pPr>
    </w:p>
    <w:p w:rsidR="002C699C" w:rsidRPr="004973D3" w:rsidRDefault="002C699C" w:rsidP="002C699C">
      <w:pPr>
        <w:ind w:right="-2"/>
      </w:pPr>
      <w:r w:rsidRPr="004973D3">
        <w:t> </w:t>
      </w:r>
    </w:p>
    <w:p w:rsidR="002C699C" w:rsidRDefault="002C699C" w:rsidP="002C699C">
      <w:pPr>
        <w:ind w:right="-2" w:firstLine="900"/>
        <w:rPr>
          <w:sz w:val="28"/>
          <w:szCs w:val="28"/>
        </w:rPr>
      </w:pPr>
      <w:r w:rsidRPr="004973D3">
        <w:t xml:space="preserve">Прошу выдать заверенную копию </w:t>
      </w:r>
      <w:r w:rsidRPr="004973D3">
        <w:rPr>
          <w:bCs/>
        </w:rPr>
        <w:t xml:space="preserve">правового акта </w:t>
      </w:r>
      <w:r>
        <w:rPr>
          <w:bCs/>
        </w:rPr>
        <w:t>администрации Жуковского района________</w:t>
      </w:r>
      <w:r w:rsidRPr="004973D3">
        <w:t>________________________________________________________</w:t>
      </w:r>
      <w:r>
        <w:t>______</w:t>
      </w:r>
      <w:r>
        <w:rPr>
          <w:sz w:val="28"/>
          <w:szCs w:val="28"/>
        </w:rPr>
        <w:t> </w:t>
      </w:r>
    </w:p>
    <w:p w:rsidR="002C699C" w:rsidRPr="004973D3" w:rsidRDefault="002C699C" w:rsidP="002C699C">
      <w:pPr>
        <w:ind w:firstLine="900"/>
      </w:pPr>
      <w:r w:rsidRPr="004973D3">
        <w:t xml:space="preserve">                      (наименование документа, дата, регистрационный номер)</w:t>
      </w:r>
    </w:p>
    <w:p w:rsidR="002C699C" w:rsidRDefault="002C699C" w:rsidP="002C699C">
      <w:pPr>
        <w:rPr>
          <w:sz w:val="28"/>
          <w:szCs w:val="28"/>
        </w:rPr>
      </w:pPr>
      <w:r>
        <w:rPr>
          <w:sz w:val="28"/>
          <w:szCs w:val="28"/>
        </w:rPr>
        <w:t>__________________________________________________________________</w:t>
      </w:r>
    </w:p>
    <w:p w:rsidR="002C699C" w:rsidRDefault="002C699C" w:rsidP="002C699C">
      <w:pPr>
        <w:rPr>
          <w:sz w:val="28"/>
          <w:szCs w:val="28"/>
        </w:rPr>
      </w:pPr>
      <w:r w:rsidRPr="004973D3">
        <w:t>для</w:t>
      </w:r>
      <w:r>
        <w:rPr>
          <w:sz w:val="28"/>
          <w:szCs w:val="28"/>
        </w:rPr>
        <w:t xml:space="preserve"> ______________________________________________________________</w:t>
      </w:r>
    </w:p>
    <w:p w:rsidR="002C699C" w:rsidRDefault="002C699C" w:rsidP="002C699C">
      <w:pPr>
        <w:jc w:val="center"/>
        <w:rPr>
          <w:sz w:val="22"/>
          <w:szCs w:val="22"/>
        </w:rPr>
      </w:pPr>
      <w:r w:rsidRPr="004973D3">
        <w:rPr>
          <w:sz w:val="22"/>
          <w:szCs w:val="22"/>
        </w:rPr>
        <w:t>(цель получения копии)</w:t>
      </w:r>
    </w:p>
    <w:p w:rsidR="002C699C" w:rsidRPr="004973D3" w:rsidRDefault="002C699C" w:rsidP="002C699C">
      <w:pPr>
        <w:jc w:val="center"/>
        <w:rPr>
          <w:sz w:val="22"/>
          <w:szCs w:val="22"/>
        </w:rPr>
      </w:pPr>
    </w:p>
    <w:p w:rsidR="002C699C" w:rsidRDefault="002C699C" w:rsidP="002C699C">
      <w:pPr>
        <w:rPr>
          <w:sz w:val="28"/>
          <w:szCs w:val="28"/>
        </w:rPr>
      </w:pPr>
      <w:r>
        <w:rPr>
          <w:sz w:val="28"/>
          <w:szCs w:val="28"/>
        </w:rPr>
        <w:t> </w:t>
      </w:r>
    </w:p>
    <w:p w:rsidR="002C699C" w:rsidRDefault="002C699C" w:rsidP="002C699C">
      <w:pPr>
        <w:rPr>
          <w:sz w:val="28"/>
          <w:szCs w:val="28"/>
        </w:rPr>
      </w:pPr>
    </w:p>
    <w:p w:rsidR="002C699C" w:rsidRDefault="002C699C" w:rsidP="002C699C">
      <w:pPr>
        <w:rPr>
          <w:sz w:val="28"/>
          <w:szCs w:val="28"/>
        </w:rPr>
      </w:pPr>
      <w:r>
        <w:rPr>
          <w:sz w:val="28"/>
          <w:szCs w:val="28"/>
        </w:rPr>
        <w:t> _____________________                      _________________________________</w:t>
      </w:r>
    </w:p>
    <w:p w:rsidR="002C699C" w:rsidRDefault="002C699C" w:rsidP="002C699C">
      <w:r w:rsidRPr="00CE4164">
        <w:t xml:space="preserve">    </w:t>
      </w:r>
      <w:r>
        <w:t xml:space="preserve">   (</w:t>
      </w:r>
      <w:r w:rsidRPr="00CE4164">
        <w:t>подпись заявителя</w:t>
      </w:r>
      <w:r>
        <w:t>,</w:t>
      </w:r>
      <w:r w:rsidRPr="00CE4164">
        <w:t xml:space="preserve"> </w:t>
      </w:r>
      <w:r>
        <w:t xml:space="preserve">                                 </w:t>
      </w:r>
      <w:r w:rsidRPr="00CE4164">
        <w:t>(Ф.И.О. физ. лица, наименование юр. лица)</w:t>
      </w:r>
    </w:p>
    <w:p w:rsidR="002C699C" w:rsidRPr="00CE4164" w:rsidRDefault="002C699C" w:rsidP="002C699C">
      <w:r>
        <w:t xml:space="preserve">         М.П. для юр. лица</w:t>
      </w:r>
      <w:r w:rsidRPr="00CE4164">
        <w:t>)                    </w:t>
      </w:r>
      <w:r>
        <w:t xml:space="preserve">             </w:t>
      </w:r>
    </w:p>
    <w:p w:rsidR="002C699C" w:rsidRDefault="002C699C" w:rsidP="002C699C">
      <w:pPr>
        <w:rPr>
          <w:sz w:val="28"/>
          <w:szCs w:val="28"/>
        </w:rPr>
      </w:pPr>
      <w:r>
        <w:rPr>
          <w:sz w:val="28"/>
          <w:szCs w:val="28"/>
        </w:rPr>
        <w:t> </w:t>
      </w: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r>
        <w:rPr>
          <w:sz w:val="28"/>
          <w:szCs w:val="28"/>
        </w:rPr>
        <w:t> </w:t>
      </w:r>
    </w:p>
    <w:p w:rsidR="002C699C" w:rsidRDefault="002C699C" w:rsidP="002C699C">
      <w:pPr>
        <w:rPr>
          <w:sz w:val="28"/>
          <w:szCs w:val="28"/>
        </w:rPr>
      </w:pPr>
      <w:r>
        <w:rPr>
          <w:sz w:val="28"/>
          <w:szCs w:val="28"/>
        </w:rPr>
        <w:t xml:space="preserve">                                                                          «____» _____________20___г.    </w:t>
      </w:r>
    </w:p>
    <w:p w:rsidR="002C699C" w:rsidRDefault="002C699C" w:rsidP="002C699C"/>
    <w:p w:rsidR="002C699C" w:rsidRDefault="002C699C" w:rsidP="002C699C">
      <w:pPr>
        <w:ind w:left="4560"/>
        <w:jc w:val="cente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8335F6" w:rsidRDefault="008335F6" w:rsidP="002C699C">
      <w:pPr>
        <w:jc w:val="right"/>
        <w:rPr>
          <w:rFonts w:eastAsia="SimSun"/>
        </w:rPr>
      </w:pPr>
    </w:p>
    <w:p w:rsidR="002C699C" w:rsidRPr="00F7027E" w:rsidRDefault="002C699C" w:rsidP="002C699C">
      <w:pPr>
        <w:jc w:val="right"/>
        <w:rPr>
          <w:rStyle w:val="a3"/>
          <w:rFonts w:eastAsia="Calibri"/>
          <w:b w:val="0"/>
          <w:bCs w:val="0"/>
        </w:rPr>
      </w:pPr>
      <w:r>
        <w:rPr>
          <w:rFonts w:eastAsia="SimSun"/>
        </w:rPr>
        <w:lastRenderedPageBreak/>
        <w:t>Приложение 4</w:t>
      </w:r>
      <w:r w:rsidRPr="00957551">
        <w:rPr>
          <w:rFonts w:eastAsia="SimSun"/>
        </w:rPr>
        <w:br/>
      </w:r>
      <w:r w:rsidRPr="00F7027E">
        <w:rPr>
          <w:rStyle w:val="a3"/>
          <w:rFonts w:eastAsia="Calibri"/>
          <w:b w:val="0"/>
          <w:bCs w:val="0"/>
        </w:rPr>
        <w:t xml:space="preserve">к </w:t>
      </w:r>
      <w:hyperlink w:anchor="sub_1000" w:history="1">
        <w:r w:rsidRPr="008335F6">
          <w:rPr>
            <w:rStyle w:val="a4"/>
            <w:color w:val="auto"/>
          </w:rPr>
          <w:t>Административному регламенту</w:t>
        </w:r>
      </w:hyperlink>
      <w:r w:rsidRPr="008335F6">
        <w:rPr>
          <w:rStyle w:val="a3"/>
          <w:rFonts w:eastAsia="Calibri"/>
          <w:b w:val="0"/>
          <w:bCs w:val="0"/>
          <w:color w:val="auto"/>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предоставления муниципальной услуги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по утверждению схемы расположения земельного участка или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 земельных участков на кадастровом плане территории,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утвержденному постановлением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администрации </w:t>
      </w:r>
      <w:r w:rsidR="008335F6">
        <w:rPr>
          <w:rStyle w:val="a3"/>
          <w:rFonts w:eastAsia="Calibri"/>
          <w:b w:val="0"/>
          <w:bCs w:val="0"/>
        </w:rPr>
        <w:t>поселка Любохна</w:t>
      </w:r>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от </w:t>
      </w:r>
      <w:r>
        <w:rPr>
          <w:rStyle w:val="a3"/>
          <w:rFonts w:eastAsia="Calibri"/>
          <w:b w:val="0"/>
          <w:bCs w:val="0"/>
        </w:rPr>
        <w:t>1</w:t>
      </w:r>
      <w:r w:rsidR="008335F6">
        <w:rPr>
          <w:rStyle w:val="a3"/>
          <w:rFonts w:eastAsia="Calibri"/>
          <w:b w:val="0"/>
          <w:bCs w:val="0"/>
        </w:rPr>
        <w:t>0</w:t>
      </w:r>
      <w:r>
        <w:rPr>
          <w:rStyle w:val="a3"/>
          <w:rFonts w:eastAsia="Calibri"/>
          <w:b w:val="0"/>
          <w:bCs w:val="0"/>
        </w:rPr>
        <w:t>.0</w:t>
      </w:r>
      <w:r w:rsidR="008335F6">
        <w:rPr>
          <w:rStyle w:val="a3"/>
          <w:rFonts w:eastAsia="Calibri"/>
          <w:b w:val="0"/>
          <w:bCs w:val="0"/>
        </w:rPr>
        <w:t>7</w:t>
      </w:r>
      <w:r>
        <w:rPr>
          <w:rStyle w:val="a3"/>
          <w:rFonts w:eastAsia="Calibri"/>
          <w:b w:val="0"/>
          <w:bCs w:val="0"/>
        </w:rPr>
        <w:t>.</w:t>
      </w:r>
      <w:r w:rsidRPr="00F7027E">
        <w:rPr>
          <w:rStyle w:val="a3"/>
          <w:rFonts w:eastAsia="Calibri"/>
          <w:b w:val="0"/>
          <w:bCs w:val="0"/>
        </w:rPr>
        <w:t xml:space="preserve">2020 г. № </w:t>
      </w:r>
      <w:r w:rsidR="008335F6">
        <w:rPr>
          <w:rStyle w:val="a3"/>
          <w:rFonts w:eastAsia="Calibri"/>
          <w:b w:val="0"/>
          <w:bCs w:val="0"/>
        </w:rPr>
        <w:t>77</w:t>
      </w:r>
    </w:p>
    <w:p w:rsidR="002C699C" w:rsidRDefault="002C699C" w:rsidP="008335F6">
      <w:pPr>
        <w:jc w:val="right"/>
      </w:pPr>
    </w:p>
    <w:p w:rsidR="002C699C" w:rsidRDefault="002C699C" w:rsidP="008335F6">
      <w:pPr>
        <w:jc w:val="right"/>
      </w:pPr>
      <w:r>
        <w:t xml:space="preserve">                                                         Главе администр</w:t>
      </w:r>
      <w:r w:rsidR="008335F6">
        <w:t>ации  ________________________</w:t>
      </w:r>
      <w:r>
        <w:t xml:space="preserve">  </w:t>
      </w:r>
    </w:p>
    <w:p w:rsidR="002C699C" w:rsidRDefault="002C699C" w:rsidP="008335F6">
      <w:pPr>
        <w:jc w:val="right"/>
      </w:pPr>
      <w:r>
        <w:t xml:space="preserve">                                                        от __________________________________________</w:t>
      </w:r>
    </w:p>
    <w:p w:rsidR="002C699C" w:rsidRDefault="002C699C" w:rsidP="008335F6">
      <w:pPr>
        <w:jc w:val="right"/>
      </w:pPr>
      <w:r>
        <w:t xml:space="preserve">                                                           </w:t>
      </w:r>
      <w:r w:rsidR="004266C9">
        <w:t>_________</w:t>
      </w:r>
      <w:r>
        <w:t xml:space="preserve">_________________________________       </w:t>
      </w:r>
    </w:p>
    <w:p w:rsidR="002C699C" w:rsidRDefault="002C699C" w:rsidP="008335F6">
      <w:pPr>
        <w:jc w:val="right"/>
      </w:pPr>
      <w:r>
        <w:t xml:space="preserve">                                                           </w:t>
      </w:r>
      <w:r w:rsidR="004266C9">
        <w:t>________</w:t>
      </w:r>
      <w:r>
        <w:t>__________________________________</w:t>
      </w:r>
    </w:p>
    <w:p w:rsidR="002C699C" w:rsidRPr="00836DF1" w:rsidRDefault="002C699C" w:rsidP="008335F6">
      <w:pPr>
        <w:jc w:val="right"/>
        <w:rPr>
          <w:sz w:val="28"/>
          <w:szCs w:val="28"/>
        </w:rPr>
      </w:pPr>
      <w:r w:rsidRPr="00836DF1">
        <w:rPr>
          <w:sz w:val="28"/>
          <w:szCs w:val="28"/>
        </w:rPr>
        <w:t xml:space="preserve">                                       </w:t>
      </w:r>
    </w:p>
    <w:p w:rsidR="002C699C" w:rsidRDefault="002C699C" w:rsidP="008335F6">
      <w:pPr>
        <w:jc w:val="right"/>
      </w:pPr>
      <w:r>
        <w:t xml:space="preserve">                                    </w:t>
      </w:r>
      <w:r w:rsidR="004266C9">
        <w:t xml:space="preserve">                          </w:t>
      </w:r>
      <w:r>
        <w:t xml:space="preserve"> адрес заявителя:_____________________</w:t>
      </w:r>
    </w:p>
    <w:p w:rsidR="002C699C" w:rsidRDefault="002C699C" w:rsidP="008335F6">
      <w:pPr>
        <w:jc w:val="right"/>
      </w:pPr>
      <w:r>
        <w:t xml:space="preserve">                                                                      ___________________________________</w:t>
      </w:r>
    </w:p>
    <w:p w:rsidR="002C699C" w:rsidRPr="00CC57BA" w:rsidRDefault="002C699C" w:rsidP="008335F6">
      <w:pPr>
        <w:jc w:val="right"/>
      </w:pPr>
      <w:r>
        <w:t xml:space="preserve">                                                                       ___________________________________</w:t>
      </w:r>
    </w:p>
    <w:p w:rsidR="002C699C" w:rsidRDefault="002C699C" w:rsidP="008335F6">
      <w:pPr>
        <w:ind w:left="4820"/>
        <w:jc w:val="right"/>
      </w:pPr>
    </w:p>
    <w:p w:rsidR="002C699C" w:rsidRDefault="002C699C" w:rsidP="008335F6">
      <w:pPr>
        <w:jc w:val="right"/>
      </w:pPr>
      <w:r>
        <w:t xml:space="preserve">                                                          </w:t>
      </w:r>
      <w:r w:rsidRPr="00CC57BA">
        <w:t>адрес электронной</w:t>
      </w:r>
      <w:r>
        <w:t xml:space="preserve"> </w:t>
      </w:r>
      <w:r w:rsidRPr="00CC57BA">
        <w:t>по</w:t>
      </w:r>
      <w:r>
        <w:t xml:space="preserve">чты для связи с заявителем: </w:t>
      </w:r>
    </w:p>
    <w:p w:rsidR="002C699C" w:rsidRPr="00CC57BA" w:rsidRDefault="002C699C" w:rsidP="008335F6">
      <w:pPr>
        <w:jc w:val="right"/>
      </w:pPr>
      <w:r>
        <w:t xml:space="preserve">                                                                         ____________________________</w:t>
      </w:r>
    </w:p>
    <w:p w:rsidR="002C699C" w:rsidRDefault="002C699C" w:rsidP="002C699C">
      <w:pPr>
        <w:ind w:left="4820"/>
      </w:pPr>
    </w:p>
    <w:p w:rsidR="002C699C" w:rsidRDefault="002C699C" w:rsidP="002C699C">
      <w:pPr>
        <w:rPr>
          <w:rFonts w:ascii="Courier New" w:hAnsi="Courier New" w:cs="Courier New"/>
        </w:rPr>
      </w:pPr>
      <w:r>
        <w:rPr>
          <w:rFonts w:ascii="Courier New" w:hAnsi="Courier New" w:cs="Courier New"/>
        </w:rPr>
        <w:t xml:space="preserve">                                       </w:t>
      </w:r>
    </w:p>
    <w:p w:rsidR="002C699C" w:rsidRPr="00CC57BA" w:rsidRDefault="002C699C" w:rsidP="002C699C">
      <w:pPr>
        <w:ind w:left="4820"/>
      </w:pPr>
    </w:p>
    <w:p w:rsidR="002C699C" w:rsidRDefault="002C699C" w:rsidP="002C699C">
      <w:pPr>
        <w:jc w:val="center"/>
        <w:rPr>
          <w:rFonts w:eastAsia="SimSun"/>
          <w:b/>
          <w:bCs/>
          <w:sz w:val="22"/>
          <w:szCs w:val="22"/>
        </w:rPr>
      </w:pPr>
    </w:p>
    <w:p w:rsidR="002C699C" w:rsidRPr="000A3513" w:rsidRDefault="002C699C" w:rsidP="002C699C">
      <w:pPr>
        <w:jc w:val="center"/>
        <w:rPr>
          <w:rFonts w:eastAsia="SimSun"/>
          <w:b/>
          <w:bCs/>
        </w:rPr>
      </w:pPr>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
    <w:p w:rsidR="002C699C" w:rsidRPr="000A3513" w:rsidRDefault="002C699C" w:rsidP="002C699C">
      <w:pPr>
        <w:jc w:val="center"/>
        <w:rPr>
          <w:rFonts w:eastAsia="SimSun"/>
          <w:b/>
          <w:bCs/>
        </w:rPr>
      </w:pPr>
      <w:r w:rsidRPr="000A3513">
        <w:rPr>
          <w:rFonts w:eastAsia="SimSun"/>
          <w:b/>
          <w:bCs/>
        </w:rPr>
        <w:t xml:space="preserve">предоставления муниципальной услуги документах  </w:t>
      </w:r>
    </w:p>
    <w:p w:rsidR="002C699C" w:rsidRDefault="002C699C" w:rsidP="002C699C">
      <w:pPr>
        <w:tabs>
          <w:tab w:val="right" w:pos="10206"/>
        </w:tabs>
        <w:spacing w:after="180"/>
        <w:rPr>
          <w:rFonts w:eastAsia="SimSun"/>
        </w:rPr>
      </w:pPr>
    </w:p>
    <w:p w:rsidR="002C699C" w:rsidRPr="000A3513" w:rsidRDefault="002C699C" w:rsidP="002C699C">
      <w:pPr>
        <w:ind w:firstLine="709"/>
        <w:rPr>
          <w:rFonts w:eastAsia="SimSun"/>
          <w:bCs/>
        </w:rPr>
      </w:pPr>
      <w:r w:rsidRPr="000A3513">
        <w:rPr>
          <w:rFonts w:eastAsia="SimSun"/>
        </w:rPr>
        <w:t xml:space="preserve">Прошу исправить опечатку (ошибку) </w:t>
      </w:r>
      <w:r w:rsidRPr="000A3513">
        <w:rPr>
          <w:rFonts w:eastAsia="SimSun"/>
          <w:bCs/>
        </w:rPr>
        <w:t>в выданных в результате пред</w:t>
      </w:r>
      <w:r>
        <w:rPr>
          <w:rFonts w:eastAsia="SimSun"/>
          <w:bCs/>
        </w:rPr>
        <w:t xml:space="preserve">оставления муниципальной услуги </w:t>
      </w:r>
      <w:r w:rsidRPr="000A3513">
        <w:rPr>
          <w:rFonts w:eastAsia="SimSun"/>
          <w:bCs/>
        </w:rPr>
        <w:t>документах</w:t>
      </w:r>
      <w:r>
        <w:rPr>
          <w:rFonts w:eastAsia="SimSun"/>
          <w:bCs/>
          <w:sz w:val="22"/>
          <w:szCs w:val="22"/>
        </w:rPr>
        <w:t>_______________________________________________________</w:t>
      </w:r>
      <w:r w:rsidRPr="003964D0">
        <w:t xml:space="preserve"> </w:t>
      </w:r>
      <w:r w:rsidRPr="00657D7B">
        <w:rPr>
          <w:rFonts w:eastAsia="SimSun"/>
          <w:bCs/>
          <w:sz w:val="22"/>
          <w:szCs w:val="22"/>
        </w:rPr>
        <w:t xml:space="preserve"> </w:t>
      </w:r>
    </w:p>
    <w:p w:rsidR="002C699C" w:rsidRPr="000A3513" w:rsidRDefault="002C699C" w:rsidP="002C699C">
      <w:pPr>
        <w:pStyle w:val="af2"/>
        <w:shd w:val="clear" w:color="auto" w:fill="FFFFFF"/>
        <w:spacing w:before="150" w:beforeAutospacing="0" w:after="0" w:afterAutospacing="0"/>
        <w:rPr>
          <w:color w:val="172B4D"/>
        </w:rPr>
      </w:pPr>
      <w:r w:rsidRPr="000A3513">
        <w:rPr>
          <w:color w:val="172B4D"/>
        </w:rPr>
        <w:t>Записано:_________________________________________________________________</w:t>
      </w:r>
      <w:r>
        <w:rPr>
          <w:color w:val="172B4D"/>
        </w:rPr>
        <w:t>_____</w:t>
      </w:r>
    </w:p>
    <w:p w:rsidR="002C699C" w:rsidRPr="000A3513" w:rsidRDefault="002C699C" w:rsidP="002C699C">
      <w:pPr>
        <w:pStyle w:val="af2"/>
        <w:shd w:val="clear" w:color="auto" w:fill="FFFFFF"/>
        <w:spacing w:before="150" w:beforeAutospacing="0" w:after="0" w:afterAutospacing="0"/>
        <w:rPr>
          <w:color w:val="172B4D"/>
        </w:rPr>
      </w:pPr>
      <w:r w:rsidRPr="000A3513">
        <w:rPr>
          <w:color w:val="172B4D"/>
        </w:rPr>
        <w:t>Правильные сведения:______________________________________________________</w:t>
      </w:r>
      <w:r>
        <w:rPr>
          <w:color w:val="172B4D"/>
        </w:rPr>
        <w:t>____</w:t>
      </w:r>
      <w:r w:rsidRPr="000A3513">
        <w:rPr>
          <w:color w:val="172B4D"/>
        </w:rPr>
        <w:t>_</w:t>
      </w:r>
    </w:p>
    <w:p w:rsidR="002C699C" w:rsidRPr="00BD1404" w:rsidRDefault="002C699C" w:rsidP="002C699C">
      <w:pPr>
        <w:rPr>
          <w:rFonts w:eastAsia="SimSun"/>
        </w:rPr>
      </w:pPr>
    </w:p>
    <w:p w:rsidR="002C699C" w:rsidRPr="000A3513" w:rsidRDefault="002C699C" w:rsidP="002C699C">
      <w:pPr>
        <w:rPr>
          <w:rFonts w:eastAsia="SimSun"/>
        </w:rPr>
      </w:pPr>
      <w:r w:rsidRPr="000A3513">
        <w:rPr>
          <w:rFonts w:eastAsia="SimSun"/>
        </w:rPr>
        <w:t>Приложение</w:t>
      </w:r>
    </w:p>
    <w:p w:rsidR="002C699C" w:rsidRPr="000A3513" w:rsidRDefault="002C699C" w:rsidP="002C699C">
      <w:pPr>
        <w:rPr>
          <w:rFonts w:eastAsia="SimSun"/>
        </w:rPr>
      </w:pPr>
    </w:p>
    <w:p w:rsidR="002C699C" w:rsidRPr="000A3513" w:rsidRDefault="002C699C" w:rsidP="002C699C">
      <w:pPr>
        <w:pBdr>
          <w:top w:val="single" w:sz="4" w:space="1" w:color="auto"/>
        </w:pBdr>
        <w:jc w:val="center"/>
        <w:rPr>
          <w:rFonts w:eastAsia="SimSun"/>
        </w:rPr>
      </w:pPr>
      <w:r w:rsidRPr="000A3513">
        <w:rPr>
          <w:rFonts w:eastAsia="SimSun"/>
        </w:rPr>
        <w:t>(перечень документов, прилагаемых к заявлению)</w:t>
      </w:r>
    </w:p>
    <w:p w:rsidR="002C699C" w:rsidRPr="008B6751" w:rsidRDefault="002C699C" w:rsidP="002C699C"/>
    <w:p w:rsidR="002C699C" w:rsidRDefault="002C699C" w:rsidP="002C699C">
      <w:pPr>
        <w:ind w:firstLine="709"/>
        <w:rPr>
          <w:color w:val="172B4D"/>
          <w:shd w:val="clear" w:color="auto" w:fill="FFFFFF"/>
        </w:rPr>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___________________________________________</w:t>
      </w:r>
      <w:r w:rsidRPr="00CB6383">
        <w:t>/</w:t>
      </w:r>
      <w:r w:rsidRPr="004268FC">
        <w:t xml:space="preserve">в виде электронного документа и направить посредством электронной почты </w:t>
      </w:r>
      <w:r w:rsidRPr="00B377CC">
        <w:rPr>
          <w:shd w:val="clear" w:color="auto" w:fill="FFFFFF"/>
        </w:rPr>
        <w:t xml:space="preserve">на адрес </w:t>
      </w:r>
      <w:r w:rsidRPr="00B377CC">
        <w:rPr>
          <w:shd w:val="clear" w:color="auto" w:fill="FFFFFF"/>
          <w:lang w:val="en-US"/>
        </w:rPr>
        <w:t>e</w:t>
      </w:r>
      <w:r w:rsidRPr="00B377CC">
        <w:rPr>
          <w:shd w:val="clear" w:color="auto" w:fill="FFFFFF"/>
        </w:rPr>
        <w:t>-</w:t>
      </w:r>
      <w:proofErr w:type="spellStart"/>
      <w:r w:rsidRPr="00B377CC">
        <w:rPr>
          <w:shd w:val="clear" w:color="auto" w:fill="FFFFFF"/>
        </w:rPr>
        <w:t>mail:_____</w:t>
      </w:r>
      <w:proofErr w:type="spellEnd"/>
      <w:r w:rsidRPr="00B377CC">
        <w:rPr>
          <w:shd w:val="clear" w:color="auto" w:fill="FFFFFF"/>
        </w:rPr>
        <w:t>;</w:t>
      </w:r>
    </w:p>
    <w:p w:rsidR="002C699C" w:rsidRPr="004268FC" w:rsidRDefault="002C699C" w:rsidP="002C699C">
      <w:pPr>
        <w:ind w:firstLine="709"/>
      </w:pPr>
      <w:r w:rsidRPr="004268FC">
        <w:t xml:space="preserve">                               </w:t>
      </w:r>
      <w:r>
        <w:t xml:space="preserve">                           </w:t>
      </w:r>
      <w:r w:rsidRPr="004268FC">
        <w:t>(ненужное зачеркнуть)</w:t>
      </w:r>
    </w:p>
    <w:p w:rsidR="002C699C" w:rsidRDefault="002C699C" w:rsidP="002C699C"/>
    <w:p w:rsidR="002C699C" w:rsidRPr="003964D0" w:rsidRDefault="002C699C" w:rsidP="002C699C">
      <w:r w:rsidRPr="003964D0">
        <w:t>Заявитель: _______________________________________</w:t>
      </w:r>
      <w:r>
        <w:t>_______</w:t>
      </w:r>
      <w:r w:rsidRPr="003964D0">
        <w:t xml:space="preserve">   </w:t>
      </w:r>
      <w:r>
        <w:t xml:space="preserve">             _________________</w:t>
      </w:r>
    </w:p>
    <w:p w:rsidR="002C699C" w:rsidRDefault="002C699C" w:rsidP="002C699C">
      <w:pPr>
        <w:ind w:left="1276"/>
      </w:pPr>
      <w:r>
        <w:t xml:space="preserve"> </w:t>
      </w:r>
      <w:r w:rsidRPr="003964D0">
        <w:t xml:space="preserve">(Ф.И.О., должность представителя </w:t>
      </w:r>
      <w:r>
        <w:t>юридического лица,                 (подпись)</w:t>
      </w:r>
    </w:p>
    <w:p w:rsidR="002C699C" w:rsidRPr="003964D0" w:rsidRDefault="002C699C" w:rsidP="002C699C">
      <w:pPr>
        <w:ind w:left="1276"/>
      </w:pPr>
      <w:r>
        <w:t xml:space="preserve">  </w:t>
      </w:r>
      <w:r w:rsidRPr="003964D0">
        <w:t>Ф.И.О.</w:t>
      </w:r>
      <w:r>
        <w:t xml:space="preserve"> физического лица или его представителя</w:t>
      </w:r>
      <w:r w:rsidRPr="003964D0">
        <w:t>)</w:t>
      </w:r>
    </w:p>
    <w:p w:rsidR="002C699C" w:rsidRDefault="002C699C" w:rsidP="002C699C">
      <w:pPr>
        <w:rPr>
          <w:rFonts w:ascii="Courier New" w:hAnsi="Courier New" w:cs="Courier New"/>
        </w:rPr>
      </w:pPr>
      <w:r>
        <w:rPr>
          <w:rFonts w:ascii="Courier New" w:hAnsi="Courier New" w:cs="Courier New"/>
        </w:rPr>
        <w:t xml:space="preserve">                     </w:t>
      </w:r>
    </w:p>
    <w:p w:rsidR="002C699C" w:rsidRDefault="002C699C" w:rsidP="002C699C">
      <w:pPr>
        <w:rPr>
          <w:rFonts w:ascii="Courier New" w:hAnsi="Courier New" w:cs="Courier New"/>
        </w:rPr>
      </w:pPr>
    </w:p>
    <w:p w:rsidR="002C699C" w:rsidRDefault="002C699C" w:rsidP="002C699C">
      <w:pPr>
        <w:rPr>
          <w:rFonts w:ascii="Courier New" w:hAnsi="Courier New" w:cs="Courier New"/>
        </w:rPr>
      </w:pPr>
      <w:r>
        <w:rPr>
          <w:rFonts w:ascii="Courier New" w:hAnsi="Courier New" w:cs="Courier New"/>
        </w:rPr>
        <w:t xml:space="preserve">     </w:t>
      </w:r>
    </w:p>
    <w:p w:rsidR="002C699C" w:rsidRDefault="002C699C" w:rsidP="002C699C">
      <w:r>
        <w:rPr>
          <w:rFonts w:ascii="Courier New" w:hAnsi="Courier New" w:cs="Courier New"/>
        </w:rPr>
        <w:t xml:space="preserve">     </w:t>
      </w:r>
      <w:r w:rsidRPr="003964D0">
        <w:t>"__" ____________ 20__ г.</w:t>
      </w:r>
    </w:p>
    <w:p w:rsidR="002C699C" w:rsidRDefault="002C699C" w:rsidP="002C699C">
      <w:pPr>
        <w:jc w:val="right"/>
      </w:pPr>
      <w:r>
        <w:rPr>
          <w:bCs/>
          <w:sz w:val="28"/>
          <w:szCs w:val="28"/>
        </w:rPr>
        <w:t xml:space="preserve">                                 </w:t>
      </w:r>
      <w:r w:rsidRPr="004973D3">
        <w:t xml:space="preserve">                                                 </w:t>
      </w:r>
      <w:r>
        <w:t xml:space="preserve">                 </w:t>
      </w:r>
    </w:p>
    <w:p w:rsidR="002C699C" w:rsidRDefault="002C699C" w:rsidP="002C699C">
      <w:pPr>
        <w:jc w:val="right"/>
      </w:pPr>
    </w:p>
    <w:p w:rsidR="004266C9" w:rsidRDefault="002C699C" w:rsidP="002C699C">
      <w:pPr>
        <w:jc w:val="right"/>
      </w:pPr>
      <w:r>
        <w:t xml:space="preserve">           </w:t>
      </w:r>
    </w:p>
    <w:p w:rsidR="004266C9" w:rsidRDefault="004266C9" w:rsidP="002C699C">
      <w:pPr>
        <w:jc w:val="right"/>
      </w:pPr>
    </w:p>
    <w:p w:rsidR="004266C9" w:rsidRDefault="004266C9" w:rsidP="002C699C">
      <w:pPr>
        <w:jc w:val="right"/>
      </w:pPr>
    </w:p>
    <w:p w:rsidR="004266C9" w:rsidRDefault="004266C9" w:rsidP="002C699C">
      <w:pPr>
        <w:jc w:val="right"/>
      </w:pPr>
    </w:p>
    <w:p w:rsidR="004266C9" w:rsidRDefault="004266C9" w:rsidP="002C699C">
      <w:pPr>
        <w:jc w:val="right"/>
      </w:pPr>
    </w:p>
    <w:p w:rsidR="002C699C" w:rsidRPr="004973D3" w:rsidRDefault="002C699C" w:rsidP="002C699C">
      <w:pPr>
        <w:jc w:val="right"/>
      </w:pPr>
      <w:r>
        <w:lastRenderedPageBreak/>
        <w:t xml:space="preserve"> </w:t>
      </w:r>
      <w:r w:rsidRPr="004973D3">
        <w:t xml:space="preserve"> П</w:t>
      </w:r>
      <w:r>
        <w:t>риложение</w:t>
      </w:r>
      <w:r w:rsidRPr="004973D3">
        <w:t xml:space="preserve"> № </w:t>
      </w:r>
      <w:r>
        <w:t>5</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к </w:t>
      </w:r>
      <w:hyperlink w:anchor="sub_1000" w:history="1">
        <w:r w:rsidRPr="004266C9">
          <w:rPr>
            <w:rStyle w:val="a4"/>
            <w:color w:val="auto"/>
          </w:rPr>
          <w:t>Административному регламенту</w:t>
        </w:r>
      </w:hyperlink>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предоставления муниципальной услуги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по утверждению схемы расположения земельного участка или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 земельных участков на кадастровом плане территории,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утвержденному постановлением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администрации </w:t>
      </w:r>
      <w:r w:rsidR="004266C9">
        <w:rPr>
          <w:rStyle w:val="a3"/>
          <w:rFonts w:eastAsia="Calibri"/>
          <w:b w:val="0"/>
          <w:bCs w:val="0"/>
        </w:rPr>
        <w:t>поселка Любохна</w:t>
      </w:r>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от </w:t>
      </w:r>
      <w:r>
        <w:rPr>
          <w:rStyle w:val="a3"/>
          <w:rFonts w:eastAsia="Calibri"/>
          <w:b w:val="0"/>
          <w:bCs w:val="0"/>
        </w:rPr>
        <w:t>1</w:t>
      </w:r>
      <w:r w:rsidR="004266C9">
        <w:rPr>
          <w:rStyle w:val="a3"/>
          <w:rFonts w:eastAsia="Calibri"/>
          <w:b w:val="0"/>
          <w:bCs w:val="0"/>
        </w:rPr>
        <w:t>0</w:t>
      </w:r>
      <w:r>
        <w:rPr>
          <w:rStyle w:val="a3"/>
          <w:rFonts w:eastAsia="Calibri"/>
          <w:b w:val="0"/>
          <w:bCs w:val="0"/>
        </w:rPr>
        <w:t>.0</w:t>
      </w:r>
      <w:r w:rsidR="004266C9">
        <w:rPr>
          <w:rStyle w:val="a3"/>
          <w:rFonts w:eastAsia="Calibri"/>
          <w:b w:val="0"/>
          <w:bCs w:val="0"/>
        </w:rPr>
        <w:t>7</w:t>
      </w:r>
      <w:r>
        <w:rPr>
          <w:rStyle w:val="a3"/>
          <w:rFonts w:eastAsia="Calibri"/>
          <w:b w:val="0"/>
          <w:bCs w:val="0"/>
        </w:rPr>
        <w:t>.</w:t>
      </w:r>
      <w:r w:rsidRPr="00F7027E">
        <w:rPr>
          <w:rStyle w:val="a3"/>
          <w:rFonts w:eastAsia="Calibri"/>
          <w:b w:val="0"/>
          <w:bCs w:val="0"/>
        </w:rPr>
        <w:t xml:space="preserve">2020 г. № </w:t>
      </w:r>
      <w:r w:rsidR="004266C9">
        <w:rPr>
          <w:rStyle w:val="a3"/>
          <w:rFonts w:eastAsia="Calibri"/>
          <w:b w:val="0"/>
          <w:bCs w:val="0"/>
        </w:rPr>
        <w:t>77</w:t>
      </w:r>
    </w:p>
    <w:p w:rsidR="002C699C" w:rsidRDefault="002C699C" w:rsidP="002C699C">
      <w:pPr>
        <w:jc w:val="center"/>
        <w:rPr>
          <w:bCs/>
          <w:sz w:val="28"/>
          <w:szCs w:val="28"/>
        </w:rPr>
      </w:pPr>
    </w:p>
    <w:p w:rsidR="002C699C" w:rsidRDefault="002C699C" w:rsidP="002C699C">
      <w:pPr>
        <w:jc w:val="center"/>
        <w:rPr>
          <w:bCs/>
          <w:sz w:val="28"/>
          <w:szCs w:val="28"/>
        </w:rPr>
      </w:pPr>
    </w:p>
    <w:p w:rsidR="002C699C" w:rsidRDefault="002C699C" w:rsidP="002C699C">
      <w:pPr>
        <w:jc w:val="center"/>
        <w:rPr>
          <w:bCs/>
          <w:sz w:val="28"/>
          <w:szCs w:val="28"/>
        </w:rPr>
      </w:pPr>
    </w:p>
    <w:p w:rsidR="002C699C" w:rsidRPr="003C1682" w:rsidRDefault="002C699C" w:rsidP="002C699C">
      <w:r w:rsidRPr="003C1682">
        <w:t xml:space="preserve">  </w:t>
      </w:r>
    </w:p>
    <w:p w:rsidR="004266C9" w:rsidRDefault="002C699C" w:rsidP="004266C9">
      <w:pPr>
        <w:jc w:val="center"/>
        <w:rPr>
          <w:b/>
          <w:sz w:val="24"/>
          <w:szCs w:val="24"/>
        </w:rPr>
      </w:pPr>
      <w:r w:rsidRPr="003C1682">
        <w:t xml:space="preserve">  </w:t>
      </w:r>
      <w:r w:rsidR="004266C9">
        <w:rPr>
          <w:b/>
          <w:sz w:val="24"/>
          <w:szCs w:val="24"/>
        </w:rPr>
        <w:t>РОССИЙСКАЯ  ФЕДЕРАЦИЯ</w:t>
      </w:r>
    </w:p>
    <w:p w:rsidR="004266C9" w:rsidRDefault="004266C9" w:rsidP="004266C9">
      <w:pPr>
        <w:jc w:val="center"/>
        <w:rPr>
          <w:b/>
          <w:sz w:val="24"/>
          <w:szCs w:val="24"/>
        </w:rPr>
      </w:pPr>
      <w:r>
        <w:rPr>
          <w:b/>
          <w:sz w:val="24"/>
          <w:szCs w:val="24"/>
        </w:rPr>
        <w:t>АДМИНИСТРАЦИЯ  ПОСЕЛКА  ЛЮБОХНА</w:t>
      </w:r>
    </w:p>
    <w:p w:rsidR="004266C9" w:rsidRDefault="004266C9" w:rsidP="004266C9">
      <w:pPr>
        <w:jc w:val="center"/>
        <w:rPr>
          <w:b/>
          <w:sz w:val="24"/>
          <w:szCs w:val="24"/>
        </w:rPr>
      </w:pPr>
      <w:r>
        <w:rPr>
          <w:b/>
          <w:sz w:val="24"/>
          <w:szCs w:val="24"/>
        </w:rPr>
        <w:t xml:space="preserve">ДЯТЬКОВСКОГО МУНИЦИПАЛЬНОГО РАЙОНА   </w:t>
      </w:r>
    </w:p>
    <w:p w:rsidR="004266C9" w:rsidRDefault="004266C9" w:rsidP="004266C9">
      <w:pPr>
        <w:jc w:val="center"/>
        <w:rPr>
          <w:b/>
          <w:sz w:val="24"/>
          <w:szCs w:val="24"/>
        </w:rPr>
      </w:pPr>
      <w:r>
        <w:rPr>
          <w:b/>
          <w:sz w:val="24"/>
          <w:szCs w:val="24"/>
        </w:rPr>
        <w:t>БРЯНСКОЙ  ОБЛАСТИ</w:t>
      </w:r>
    </w:p>
    <w:p w:rsidR="004266C9" w:rsidRDefault="004266C9" w:rsidP="004266C9">
      <w:pPr>
        <w:jc w:val="center"/>
        <w:rPr>
          <w:b/>
          <w:sz w:val="24"/>
          <w:szCs w:val="24"/>
        </w:rPr>
      </w:pPr>
      <w:r>
        <w:rPr>
          <w:b/>
          <w:sz w:val="24"/>
          <w:szCs w:val="24"/>
        </w:rPr>
        <w:t xml:space="preserve"> </w:t>
      </w:r>
    </w:p>
    <w:p w:rsidR="004266C9" w:rsidRDefault="004266C9" w:rsidP="004266C9">
      <w:pPr>
        <w:jc w:val="center"/>
        <w:rPr>
          <w:b/>
          <w:sz w:val="24"/>
          <w:szCs w:val="24"/>
        </w:rPr>
      </w:pPr>
    </w:p>
    <w:p w:rsidR="004266C9" w:rsidRDefault="004266C9" w:rsidP="004266C9">
      <w:pPr>
        <w:jc w:val="center"/>
        <w:rPr>
          <w:b/>
          <w:sz w:val="24"/>
          <w:szCs w:val="24"/>
        </w:rPr>
      </w:pPr>
      <w:r>
        <w:rPr>
          <w:b/>
          <w:sz w:val="24"/>
          <w:szCs w:val="24"/>
        </w:rPr>
        <w:t>ПОСТАНОВЛЕНИЕ</w:t>
      </w:r>
    </w:p>
    <w:p w:rsidR="004266C9" w:rsidRDefault="004266C9" w:rsidP="004266C9">
      <w:pPr>
        <w:rPr>
          <w:sz w:val="24"/>
          <w:szCs w:val="24"/>
        </w:rPr>
      </w:pPr>
    </w:p>
    <w:p w:rsidR="004266C9" w:rsidRDefault="004266C9" w:rsidP="004266C9">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 «___» ______  20____ г.</w:t>
      </w:r>
    </w:p>
    <w:p w:rsidR="004266C9" w:rsidRDefault="004266C9" w:rsidP="004266C9">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_______</w:t>
      </w:r>
    </w:p>
    <w:p w:rsidR="004266C9" w:rsidRDefault="004266C9" w:rsidP="004266C9">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2C699C" w:rsidRPr="003C1682" w:rsidRDefault="002C699C" w:rsidP="002C699C"/>
    <w:p w:rsidR="002C699C" w:rsidRPr="003C1682" w:rsidRDefault="002C699C" w:rsidP="002C699C">
      <w:pPr>
        <w:rPr>
          <w:b/>
          <w:bCs/>
        </w:rPr>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p>
    <w:p w:rsidR="002C699C" w:rsidRPr="003C1682" w:rsidRDefault="002C699C" w:rsidP="002C699C">
      <w:pPr>
        <w:ind w:left="375"/>
      </w:pPr>
      <w:r w:rsidRPr="003C1682">
        <w:t xml:space="preserve">            </w:t>
      </w:r>
    </w:p>
    <w:p w:rsidR="002C699C" w:rsidRPr="003C1682" w:rsidRDefault="002C699C" w:rsidP="002C699C">
      <w:pPr>
        <w:pStyle w:val="af0"/>
      </w:pPr>
      <w:r w:rsidRPr="003C1682">
        <w:t xml:space="preserve"> Глава администрации</w:t>
      </w:r>
      <w:r w:rsidR="004266C9">
        <w:t xml:space="preserve"> поселка Любохна</w:t>
      </w:r>
      <w:r w:rsidRPr="003C1682">
        <w:t xml:space="preserve"> </w:t>
      </w:r>
    </w:p>
    <w:p w:rsidR="002C699C" w:rsidRDefault="002C699C" w:rsidP="002C699C">
      <w:pPr>
        <w:rPr>
          <w:sz w:val="28"/>
          <w:szCs w:val="28"/>
        </w:rPr>
      </w:pPr>
      <w:r>
        <w:rPr>
          <w:sz w:val="28"/>
          <w:szCs w:val="28"/>
        </w:rPr>
        <w:t xml:space="preserve">                             </w:t>
      </w: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4266C9" w:rsidRDefault="004266C9" w:rsidP="002C699C">
      <w:pPr>
        <w:jc w:val="right"/>
      </w:pPr>
    </w:p>
    <w:p w:rsidR="004266C9" w:rsidRDefault="004266C9" w:rsidP="002C699C">
      <w:pPr>
        <w:jc w:val="right"/>
      </w:pPr>
    </w:p>
    <w:p w:rsidR="004266C9" w:rsidRDefault="004266C9" w:rsidP="002C699C">
      <w:pPr>
        <w:jc w:val="right"/>
      </w:pPr>
    </w:p>
    <w:p w:rsidR="004266C9" w:rsidRDefault="004266C9" w:rsidP="002C699C">
      <w:pPr>
        <w:jc w:val="right"/>
      </w:pPr>
    </w:p>
    <w:p w:rsidR="004266C9" w:rsidRDefault="004266C9" w:rsidP="002C699C">
      <w:pPr>
        <w:jc w:val="right"/>
      </w:pPr>
    </w:p>
    <w:p w:rsidR="004266C9" w:rsidRDefault="004266C9" w:rsidP="002C699C">
      <w:pPr>
        <w:jc w:val="right"/>
      </w:pPr>
    </w:p>
    <w:p w:rsidR="004266C9" w:rsidRDefault="004266C9" w:rsidP="002C699C">
      <w:pPr>
        <w:jc w:val="right"/>
      </w:pPr>
    </w:p>
    <w:p w:rsidR="004266C9" w:rsidRDefault="004266C9" w:rsidP="002C699C">
      <w:pPr>
        <w:jc w:val="right"/>
      </w:pPr>
    </w:p>
    <w:p w:rsidR="002C699C" w:rsidRPr="004973D3" w:rsidRDefault="002C699C" w:rsidP="002C699C">
      <w:pPr>
        <w:jc w:val="right"/>
      </w:pPr>
      <w:r>
        <w:lastRenderedPageBreak/>
        <w:t>Приложение № 6</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к </w:t>
      </w:r>
      <w:hyperlink w:anchor="sub_1000" w:history="1">
        <w:r w:rsidRPr="004266C9">
          <w:rPr>
            <w:rStyle w:val="a4"/>
            <w:color w:val="auto"/>
          </w:rPr>
          <w:t>Административному регламенту</w:t>
        </w:r>
      </w:hyperlink>
      <w:r w:rsidRPr="004266C9">
        <w:rPr>
          <w:rStyle w:val="a3"/>
          <w:rFonts w:eastAsia="Calibri"/>
          <w:b w:val="0"/>
          <w:bCs w:val="0"/>
          <w:color w:val="auto"/>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предоставления муниципальной услуги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по утверждению схемы расположения земельного участка или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 земельных участков на кадастровом плане территории,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утвержденному постановлением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администрации </w:t>
      </w:r>
      <w:r w:rsidR="004266C9">
        <w:rPr>
          <w:rStyle w:val="a3"/>
          <w:rFonts w:eastAsia="Calibri"/>
          <w:b w:val="0"/>
          <w:bCs w:val="0"/>
        </w:rPr>
        <w:t>поселка Любохна</w:t>
      </w:r>
      <w:r w:rsidRPr="00F7027E">
        <w:rPr>
          <w:rStyle w:val="a3"/>
          <w:rFonts w:eastAsia="Calibri"/>
          <w:b w:val="0"/>
          <w:bCs w:val="0"/>
        </w:rPr>
        <w:t xml:space="preserve">  </w:t>
      </w:r>
    </w:p>
    <w:p w:rsidR="002C699C" w:rsidRPr="00F7027E" w:rsidRDefault="002C699C" w:rsidP="002C699C">
      <w:pPr>
        <w:jc w:val="right"/>
        <w:rPr>
          <w:rStyle w:val="a3"/>
          <w:rFonts w:eastAsia="Calibri"/>
          <w:b w:val="0"/>
          <w:bCs w:val="0"/>
        </w:rPr>
      </w:pPr>
      <w:r w:rsidRPr="00F7027E">
        <w:rPr>
          <w:rStyle w:val="a3"/>
          <w:rFonts w:eastAsia="Calibri"/>
          <w:b w:val="0"/>
          <w:bCs w:val="0"/>
        </w:rPr>
        <w:t xml:space="preserve">от </w:t>
      </w:r>
      <w:r>
        <w:rPr>
          <w:rStyle w:val="a3"/>
          <w:rFonts w:eastAsia="Calibri"/>
          <w:b w:val="0"/>
          <w:bCs w:val="0"/>
        </w:rPr>
        <w:t>1</w:t>
      </w:r>
      <w:r w:rsidR="004266C9">
        <w:rPr>
          <w:rStyle w:val="a3"/>
          <w:rFonts w:eastAsia="Calibri"/>
          <w:b w:val="0"/>
          <w:bCs w:val="0"/>
        </w:rPr>
        <w:t>0</w:t>
      </w:r>
      <w:r>
        <w:rPr>
          <w:rStyle w:val="a3"/>
          <w:rFonts w:eastAsia="Calibri"/>
          <w:b w:val="0"/>
          <w:bCs w:val="0"/>
        </w:rPr>
        <w:t>.0</w:t>
      </w:r>
      <w:r w:rsidR="004266C9">
        <w:rPr>
          <w:rStyle w:val="a3"/>
          <w:rFonts w:eastAsia="Calibri"/>
          <w:b w:val="0"/>
          <w:bCs w:val="0"/>
        </w:rPr>
        <w:t>7</w:t>
      </w:r>
      <w:r>
        <w:rPr>
          <w:rStyle w:val="a3"/>
          <w:rFonts w:eastAsia="Calibri"/>
          <w:b w:val="0"/>
          <w:bCs w:val="0"/>
        </w:rPr>
        <w:t>.</w:t>
      </w:r>
      <w:r w:rsidRPr="00F7027E">
        <w:rPr>
          <w:rStyle w:val="a3"/>
          <w:rFonts w:eastAsia="Calibri"/>
          <w:b w:val="0"/>
          <w:bCs w:val="0"/>
        </w:rPr>
        <w:t xml:space="preserve">2020 г. № </w:t>
      </w:r>
      <w:r w:rsidR="004266C9">
        <w:rPr>
          <w:rStyle w:val="a3"/>
          <w:rFonts w:eastAsia="Calibri"/>
          <w:b w:val="0"/>
          <w:bCs w:val="0"/>
        </w:rPr>
        <w:t>77</w:t>
      </w:r>
    </w:p>
    <w:p w:rsidR="002C699C" w:rsidRPr="004973D3" w:rsidRDefault="002C699C" w:rsidP="002C699C">
      <w:pPr>
        <w:ind w:left="4395" w:right="-2" w:hanging="284"/>
        <w:jc w:val="right"/>
      </w:pPr>
      <w:r>
        <w:rPr>
          <w:sz w:val="28"/>
          <w:szCs w:val="28"/>
        </w:rPr>
        <w:t xml:space="preserve">                                          </w:t>
      </w:r>
      <w:r>
        <w:t>Г</w:t>
      </w:r>
      <w:r w:rsidRPr="004973D3">
        <w:t>лав</w:t>
      </w:r>
      <w:r>
        <w:t>е администрации</w:t>
      </w:r>
    </w:p>
    <w:p w:rsidR="002C699C" w:rsidRDefault="002C699C" w:rsidP="002C699C">
      <w:pPr>
        <w:ind w:left="4860" w:right="-2"/>
        <w:jc w:val="right"/>
        <w:rPr>
          <w:sz w:val="28"/>
          <w:szCs w:val="28"/>
        </w:rPr>
      </w:pPr>
    </w:p>
    <w:p w:rsidR="002C699C" w:rsidRDefault="002C699C" w:rsidP="002C699C">
      <w:pPr>
        <w:ind w:left="4860" w:right="-2"/>
        <w:jc w:val="right"/>
        <w:rPr>
          <w:sz w:val="28"/>
          <w:szCs w:val="28"/>
        </w:rPr>
      </w:pPr>
      <w:r>
        <w:rPr>
          <w:sz w:val="28"/>
          <w:szCs w:val="28"/>
        </w:rPr>
        <w:t>____________________________</w:t>
      </w:r>
    </w:p>
    <w:p w:rsidR="002C699C" w:rsidRDefault="002C699C" w:rsidP="002C699C">
      <w:pPr>
        <w:ind w:left="4860" w:right="-2"/>
        <w:jc w:val="right"/>
      </w:pPr>
      <w:r>
        <w:t xml:space="preserve">       (Ф.И.О. физ.лица, (наименование юр.лица)</w:t>
      </w:r>
    </w:p>
    <w:p w:rsidR="002C699C" w:rsidRDefault="002C699C" w:rsidP="002C699C">
      <w:pPr>
        <w:tabs>
          <w:tab w:val="left" w:pos="8955"/>
        </w:tabs>
        <w:ind w:left="4860" w:right="-2"/>
        <w:rPr>
          <w:sz w:val="28"/>
          <w:szCs w:val="28"/>
        </w:rPr>
      </w:pPr>
      <w:r>
        <w:rPr>
          <w:sz w:val="28"/>
          <w:szCs w:val="28"/>
        </w:rPr>
        <w:tab/>
      </w:r>
    </w:p>
    <w:p w:rsidR="002C699C" w:rsidRDefault="002C699C" w:rsidP="002C699C">
      <w:pPr>
        <w:ind w:left="4860" w:right="-2"/>
        <w:jc w:val="right"/>
        <w:rPr>
          <w:sz w:val="28"/>
          <w:szCs w:val="28"/>
        </w:rPr>
      </w:pPr>
      <w:r>
        <w:rPr>
          <w:sz w:val="28"/>
          <w:szCs w:val="28"/>
        </w:rPr>
        <w:t>______________________________</w:t>
      </w:r>
    </w:p>
    <w:p w:rsidR="002C699C" w:rsidRDefault="002C699C" w:rsidP="002C699C">
      <w:pPr>
        <w:ind w:left="4860" w:right="-2"/>
        <w:jc w:val="right"/>
      </w:pPr>
      <w:r>
        <w:t xml:space="preserve">            (адрес проживания (местонахождения)</w:t>
      </w:r>
    </w:p>
    <w:p w:rsidR="002C699C" w:rsidRDefault="002C699C" w:rsidP="002C699C">
      <w:pPr>
        <w:ind w:right="-2"/>
        <w:rPr>
          <w:sz w:val="28"/>
          <w:szCs w:val="28"/>
        </w:rPr>
      </w:pPr>
    </w:p>
    <w:p w:rsidR="002C699C" w:rsidRDefault="002C699C" w:rsidP="002C699C">
      <w:pPr>
        <w:ind w:right="-2"/>
        <w:rPr>
          <w:sz w:val="28"/>
          <w:szCs w:val="28"/>
        </w:rPr>
      </w:pPr>
    </w:p>
    <w:p w:rsidR="002C699C" w:rsidRDefault="002C699C" w:rsidP="002C699C">
      <w:pPr>
        <w:ind w:right="-2"/>
        <w:rPr>
          <w:sz w:val="28"/>
          <w:szCs w:val="28"/>
        </w:rPr>
      </w:pPr>
    </w:p>
    <w:p w:rsidR="002C699C" w:rsidRDefault="002C699C" w:rsidP="002C699C">
      <w:pPr>
        <w:ind w:right="-2"/>
        <w:rPr>
          <w:sz w:val="28"/>
          <w:szCs w:val="28"/>
        </w:rPr>
      </w:pPr>
    </w:p>
    <w:p w:rsidR="002C699C" w:rsidRDefault="002C699C" w:rsidP="002C699C">
      <w:pPr>
        <w:ind w:right="-2"/>
        <w:jc w:val="center"/>
      </w:pPr>
      <w:r w:rsidRPr="004973D3">
        <w:t>ЗАЯВЛЕНИЕ</w:t>
      </w:r>
    </w:p>
    <w:p w:rsidR="002C699C" w:rsidRDefault="002C699C" w:rsidP="002C699C">
      <w:pPr>
        <w:ind w:right="-2"/>
        <w:jc w:val="center"/>
      </w:pPr>
    </w:p>
    <w:p w:rsidR="002C699C" w:rsidRPr="004973D3" w:rsidRDefault="002C699C" w:rsidP="002C699C">
      <w:pPr>
        <w:ind w:right="-2"/>
        <w:jc w:val="center"/>
      </w:pPr>
    </w:p>
    <w:p w:rsidR="002C699C" w:rsidRPr="004973D3" w:rsidRDefault="002C699C" w:rsidP="002C699C">
      <w:pPr>
        <w:ind w:right="-2"/>
      </w:pPr>
      <w:r w:rsidRPr="004973D3">
        <w:t> </w:t>
      </w:r>
    </w:p>
    <w:p w:rsidR="002C699C" w:rsidRDefault="002C699C" w:rsidP="002C699C">
      <w:pPr>
        <w:ind w:right="-2" w:firstLine="900"/>
      </w:pPr>
      <w:r>
        <w:t xml:space="preserve">              Прошу оставить мое заявление без рассмотрения</w:t>
      </w:r>
    </w:p>
    <w:p w:rsidR="002C699C" w:rsidRDefault="002C699C" w:rsidP="002C699C">
      <w:pPr>
        <w:ind w:right="-2" w:firstLine="900"/>
      </w:pPr>
    </w:p>
    <w:p w:rsidR="002C699C" w:rsidRPr="006A173D" w:rsidRDefault="002C699C" w:rsidP="002C699C">
      <w:pPr>
        <w:ind w:right="-2" w:firstLine="900"/>
        <w:rPr>
          <w:bCs/>
        </w:rPr>
      </w:pPr>
      <w:r>
        <w:t xml:space="preserve">            </w:t>
      </w:r>
      <w:r w:rsidRPr="004973D3">
        <w:t>_______________________________________</w:t>
      </w:r>
      <w:r>
        <w:t>______</w:t>
      </w:r>
      <w:r>
        <w:rPr>
          <w:sz w:val="28"/>
          <w:szCs w:val="28"/>
        </w:rPr>
        <w:t> </w:t>
      </w:r>
    </w:p>
    <w:p w:rsidR="002C699C" w:rsidRPr="004973D3" w:rsidRDefault="004266C9" w:rsidP="002C699C">
      <w:pPr>
        <w:ind w:firstLine="900"/>
      </w:pPr>
      <w:r>
        <w:t xml:space="preserve">       </w:t>
      </w:r>
      <w:r w:rsidR="002C699C" w:rsidRPr="004973D3">
        <w:t>(наименование документа, дата, регистрационный номер)</w:t>
      </w:r>
    </w:p>
    <w:p w:rsidR="002C699C" w:rsidRDefault="002C699C" w:rsidP="002C699C">
      <w:pPr>
        <w:rPr>
          <w:sz w:val="28"/>
          <w:szCs w:val="28"/>
        </w:rPr>
      </w:pPr>
      <w:r>
        <w:rPr>
          <w:sz w:val="28"/>
          <w:szCs w:val="28"/>
        </w:rPr>
        <w:t> </w:t>
      </w: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r>
        <w:rPr>
          <w:sz w:val="28"/>
          <w:szCs w:val="28"/>
        </w:rPr>
        <w:t> _____________________                      _________________________________</w:t>
      </w:r>
    </w:p>
    <w:p w:rsidR="002C699C" w:rsidRDefault="002C699C" w:rsidP="002C699C">
      <w:r w:rsidRPr="00CE4164">
        <w:t xml:space="preserve">    </w:t>
      </w:r>
      <w:r>
        <w:t xml:space="preserve">   (</w:t>
      </w:r>
      <w:r w:rsidRPr="00CE4164">
        <w:t>подпись заявителя</w:t>
      </w:r>
      <w:r>
        <w:t>,</w:t>
      </w:r>
      <w:r w:rsidRPr="00CE4164">
        <w:t xml:space="preserve"> </w:t>
      </w:r>
      <w:r>
        <w:t xml:space="preserve">                                 </w:t>
      </w:r>
      <w:r w:rsidRPr="00CE4164">
        <w:t>(Ф.И.О. физ. лица, наименование юр. лица)</w:t>
      </w:r>
    </w:p>
    <w:p w:rsidR="002C699C" w:rsidRPr="00CE4164" w:rsidRDefault="002C699C" w:rsidP="002C699C">
      <w:r>
        <w:t xml:space="preserve">         М.П. для юр. лица</w:t>
      </w:r>
      <w:r w:rsidRPr="00CE4164">
        <w:t>)                    </w:t>
      </w:r>
      <w:r>
        <w:t xml:space="preserve">             </w:t>
      </w:r>
    </w:p>
    <w:p w:rsidR="002C699C" w:rsidRDefault="002C699C" w:rsidP="002C699C">
      <w:pPr>
        <w:rPr>
          <w:sz w:val="28"/>
          <w:szCs w:val="28"/>
        </w:rPr>
      </w:pPr>
      <w:r>
        <w:rPr>
          <w:sz w:val="28"/>
          <w:szCs w:val="28"/>
        </w:rPr>
        <w:t> </w:t>
      </w:r>
    </w:p>
    <w:p w:rsidR="002C699C" w:rsidRDefault="002C699C" w:rsidP="002C699C">
      <w:pPr>
        <w:rPr>
          <w:sz w:val="28"/>
          <w:szCs w:val="28"/>
        </w:rPr>
      </w:pPr>
    </w:p>
    <w:p w:rsidR="002C699C" w:rsidRDefault="002C699C" w:rsidP="002C699C">
      <w:pPr>
        <w:rPr>
          <w:sz w:val="28"/>
          <w:szCs w:val="28"/>
        </w:rPr>
      </w:pPr>
    </w:p>
    <w:p w:rsidR="002C699C" w:rsidRDefault="002C699C" w:rsidP="002C699C">
      <w:pPr>
        <w:rPr>
          <w:sz w:val="28"/>
          <w:szCs w:val="28"/>
        </w:rPr>
      </w:pPr>
      <w:r>
        <w:rPr>
          <w:sz w:val="28"/>
          <w:szCs w:val="28"/>
        </w:rPr>
        <w:t> </w:t>
      </w:r>
    </w:p>
    <w:p w:rsidR="002C699C" w:rsidRDefault="002C699C" w:rsidP="002C699C">
      <w:pPr>
        <w:rPr>
          <w:sz w:val="28"/>
          <w:szCs w:val="28"/>
        </w:rPr>
      </w:pPr>
      <w:r>
        <w:rPr>
          <w:sz w:val="28"/>
          <w:szCs w:val="28"/>
        </w:rPr>
        <w:t xml:space="preserve">                                                                          «____» _____________20___г.    </w:t>
      </w:r>
    </w:p>
    <w:p w:rsidR="002C699C" w:rsidRDefault="002C699C" w:rsidP="002C699C">
      <w:pPr>
        <w:rPr>
          <w:i/>
          <w:iCs/>
        </w:rPr>
      </w:pPr>
    </w:p>
    <w:p w:rsidR="002C699C" w:rsidRDefault="002C699C"/>
    <w:sectPr w:rsidR="002C699C" w:rsidSect="009A5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366F"/>
    <w:rsid w:val="0010193A"/>
    <w:rsid w:val="001C3D35"/>
    <w:rsid w:val="002C699C"/>
    <w:rsid w:val="004266C9"/>
    <w:rsid w:val="004E3D06"/>
    <w:rsid w:val="00552A5A"/>
    <w:rsid w:val="006C366F"/>
    <w:rsid w:val="00707E50"/>
    <w:rsid w:val="008220BE"/>
    <w:rsid w:val="008335F6"/>
    <w:rsid w:val="00881D66"/>
    <w:rsid w:val="00947A1C"/>
    <w:rsid w:val="009A5FDE"/>
    <w:rsid w:val="009E441C"/>
    <w:rsid w:val="00B713B6"/>
    <w:rsid w:val="00C8070C"/>
    <w:rsid w:val="00CB348C"/>
    <w:rsid w:val="00D3099E"/>
    <w:rsid w:val="00E26C09"/>
    <w:rsid w:val="00F6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C699C"/>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C366F"/>
    <w:rPr>
      <w:rFonts w:ascii="Arial" w:eastAsia="Calibri" w:hAnsi="Arial" w:cs="Arial"/>
      <w:sz w:val="20"/>
      <w:szCs w:val="20"/>
    </w:rPr>
  </w:style>
  <w:style w:type="paragraph" w:customStyle="1" w:styleId="ConsPlusNormal0">
    <w:name w:val="ConsPlusNormal"/>
    <w:link w:val="ConsPlusNormal"/>
    <w:rsid w:val="006C366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9"/>
    <w:rsid w:val="002C699C"/>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C699C"/>
    <w:rPr>
      <w:b/>
      <w:bCs/>
      <w:color w:val="26282F"/>
    </w:rPr>
  </w:style>
  <w:style w:type="character" w:customStyle="1" w:styleId="a4">
    <w:name w:val="Гипертекстовая ссылка"/>
    <w:uiPriority w:val="99"/>
    <w:rsid w:val="002C699C"/>
    <w:rPr>
      <w:b w:val="0"/>
      <w:bCs w:val="0"/>
      <w:color w:val="106BBE"/>
    </w:rPr>
  </w:style>
  <w:style w:type="paragraph" w:customStyle="1" w:styleId="a5">
    <w:name w:val="Текст (справка)"/>
    <w:basedOn w:val="a"/>
    <w:next w:val="a"/>
    <w:uiPriority w:val="99"/>
    <w:rsid w:val="002C699C"/>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2C699C"/>
    <w:pPr>
      <w:spacing w:before="75"/>
      <w:ind w:right="0"/>
      <w:jc w:val="both"/>
    </w:pPr>
    <w:rPr>
      <w:color w:val="353842"/>
    </w:rPr>
  </w:style>
  <w:style w:type="paragraph" w:customStyle="1" w:styleId="a7">
    <w:name w:val="Нормальный (таблица)"/>
    <w:basedOn w:val="a"/>
    <w:next w:val="a"/>
    <w:uiPriority w:val="99"/>
    <w:rsid w:val="002C699C"/>
    <w:pPr>
      <w:widowControl w:val="0"/>
      <w:autoSpaceDE w:val="0"/>
      <w:autoSpaceDN w:val="0"/>
      <w:adjustRightInd w:val="0"/>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2C699C"/>
    <w:pPr>
      <w:widowControl w:val="0"/>
      <w:autoSpaceDE w:val="0"/>
      <w:autoSpaceDN w:val="0"/>
      <w:adjustRightInd w:val="0"/>
    </w:pPr>
    <w:rPr>
      <w:rFonts w:ascii="Times New Roman CYR" w:hAnsi="Times New Roman CYR" w:cs="Times New Roman CYR"/>
      <w:sz w:val="24"/>
      <w:szCs w:val="24"/>
    </w:rPr>
  </w:style>
  <w:style w:type="character" w:customStyle="1" w:styleId="a9">
    <w:name w:val="Цветовое выделение для Текст"/>
    <w:uiPriority w:val="99"/>
    <w:rsid w:val="002C699C"/>
    <w:rPr>
      <w:rFonts w:ascii="Times New Roman CYR" w:hAnsi="Times New Roman CYR" w:cs="Times New Roman CYR"/>
    </w:rPr>
  </w:style>
  <w:style w:type="paragraph" w:styleId="aa">
    <w:name w:val="header"/>
    <w:basedOn w:val="a"/>
    <w:link w:val="ab"/>
    <w:uiPriority w:val="99"/>
    <w:unhideWhenUsed/>
    <w:rsid w:val="002C699C"/>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aa"/>
    <w:uiPriority w:val="99"/>
    <w:rsid w:val="002C699C"/>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2C699C"/>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ac"/>
    <w:uiPriority w:val="99"/>
    <w:rsid w:val="002C699C"/>
    <w:rPr>
      <w:rFonts w:ascii="Times New Roman CYR" w:eastAsia="Times New Roman" w:hAnsi="Times New Roman CYR" w:cs="Times New Roman CYR"/>
      <w:sz w:val="24"/>
      <w:szCs w:val="24"/>
      <w:lang w:eastAsia="ru-RU"/>
    </w:rPr>
  </w:style>
  <w:style w:type="character" w:styleId="ae">
    <w:name w:val="Hyperlink"/>
    <w:uiPriority w:val="99"/>
    <w:unhideWhenUsed/>
    <w:rsid w:val="002C699C"/>
    <w:rPr>
      <w:color w:val="0563C1"/>
      <w:u w:val="single"/>
    </w:rPr>
  </w:style>
  <w:style w:type="character" w:customStyle="1" w:styleId="af">
    <w:name w:val="Неразрешенное упоминание"/>
    <w:uiPriority w:val="99"/>
    <w:semiHidden/>
    <w:unhideWhenUsed/>
    <w:rsid w:val="002C699C"/>
    <w:rPr>
      <w:color w:val="605E5C"/>
      <w:shd w:val="clear" w:color="auto" w:fill="E1DFDD"/>
    </w:rPr>
  </w:style>
  <w:style w:type="paragraph" w:styleId="af0">
    <w:name w:val="Body Text"/>
    <w:basedOn w:val="a"/>
    <w:link w:val="af1"/>
    <w:unhideWhenUsed/>
    <w:rsid w:val="002C699C"/>
    <w:pPr>
      <w:jc w:val="both"/>
    </w:pPr>
    <w:rPr>
      <w:sz w:val="24"/>
      <w:szCs w:val="24"/>
    </w:rPr>
  </w:style>
  <w:style w:type="character" w:customStyle="1" w:styleId="af1">
    <w:name w:val="Основной текст Знак"/>
    <w:basedOn w:val="a0"/>
    <w:link w:val="af0"/>
    <w:rsid w:val="002C699C"/>
    <w:rPr>
      <w:rFonts w:ascii="Times New Roman" w:eastAsia="Times New Roman" w:hAnsi="Times New Roman" w:cs="Times New Roman"/>
      <w:sz w:val="24"/>
      <w:szCs w:val="24"/>
      <w:lang w:eastAsia="ru-RU"/>
    </w:rPr>
  </w:style>
  <w:style w:type="paragraph" w:customStyle="1" w:styleId="ConsPlusTitle">
    <w:name w:val="ConsPlusTitle"/>
    <w:rsid w:val="002C699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Normal (Web)"/>
    <w:basedOn w:val="a"/>
    <w:uiPriority w:val="99"/>
    <w:unhideWhenUsed/>
    <w:rsid w:val="002C699C"/>
    <w:pPr>
      <w:spacing w:before="100" w:beforeAutospacing="1" w:after="100" w:afterAutospacing="1"/>
    </w:pPr>
    <w:rPr>
      <w:sz w:val="24"/>
      <w:szCs w:val="24"/>
    </w:rPr>
  </w:style>
  <w:style w:type="character" w:customStyle="1" w:styleId="blk">
    <w:name w:val="blk"/>
    <w:rsid w:val="002C699C"/>
  </w:style>
  <w:style w:type="paragraph" w:styleId="af3">
    <w:name w:val="Balloon Text"/>
    <w:basedOn w:val="a"/>
    <w:link w:val="af4"/>
    <w:uiPriority w:val="99"/>
    <w:semiHidden/>
    <w:unhideWhenUsed/>
    <w:rsid w:val="002C699C"/>
    <w:pPr>
      <w:widowControl w:val="0"/>
      <w:autoSpaceDE w:val="0"/>
      <w:autoSpaceDN w:val="0"/>
      <w:adjustRightInd w:val="0"/>
      <w:ind w:firstLine="720"/>
      <w:jc w:val="both"/>
    </w:pPr>
    <w:rPr>
      <w:rFonts w:ascii="Tahoma" w:hAnsi="Tahoma" w:cs="Tahoma"/>
      <w:sz w:val="16"/>
      <w:szCs w:val="16"/>
    </w:rPr>
  </w:style>
  <w:style w:type="character" w:customStyle="1" w:styleId="af4">
    <w:name w:val="Текст выноски Знак"/>
    <w:basedOn w:val="a0"/>
    <w:link w:val="af3"/>
    <w:uiPriority w:val="99"/>
    <w:semiHidden/>
    <w:rsid w:val="002C699C"/>
    <w:rPr>
      <w:rFonts w:ascii="Tahoma" w:eastAsia="Times New Roman" w:hAnsi="Tahoma" w:cs="Tahoma"/>
      <w:sz w:val="16"/>
      <w:szCs w:val="16"/>
      <w:lang w:eastAsia="ru-RU"/>
    </w:rPr>
  </w:style>
  <w:style w:type="paragraph" w:styleId="af5">
    <w:name w:val="No Spacing"/>
    <w:uiPriority w:val="1"/>
    <w:qFormat/>
    <w:rsid w:val="002C699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26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bokhna@yandex.ru" TargetMode="External"/><Relationship Id="rId13" Type="http://schemas.openxmlformats.org/officeDocument/2006/relationships/hyperlink" Target="http://internet.garant.ru/document/redirect/27998025/154"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70736874/0" TargetMode="External"/><Relationship Id="rId39" Type="http://schemas.openxmlformats.org/officeDocument/2006/relationships/hyperlink" Target="http://internet.garant.ru/document/redirect/12177515/7014" TargetMode="External"/><Relationship Id="rId3" Type="http://schemas.openxmlformats.org/officeDocument/2006/relationships/settings" Target="settings.xml"/><Relationship Id="rId21" Type="http://schemas.openxmlformats.org/officeDocument/2006/relationships/hyperlink" Target="http://internet.garant.ru/document/redirect/12148567/0" TargetMode="External"/><Relationship Id="rId34" Type="http://schemas.openxmlformats.org/officeDocument/2006/relationships/hyperlink" Target="http://internet.garant.ru/document/redirect/24519833/16" TargetMode="External"/><Relationship Id="rId42" Type="http://schemas.openxmlformats.org/officeDocument/2006/relationships/hyperlink" Target="http://internet.garant.ru/document/redirect/24519833/724" TargetMode="External"/><Relationship Id="rId47" Type="http://schemas.openxmlformats.org/officeDocument/2006/relationships/theme" Target="theme/theme1.xml"/><Relationship Id="rId7" Type="http://schemas.openxmlformats.org/officeDocument/2006/relationships/hyperlink" Target="mailto:yubokhna@yandex.ru" TargetMode="Externa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70681110/0" TargetMode="External"/><Relationship Id="rId25" Type="http://schemas.openxmlformats.org/officeDocument/2006/relationships/hyperlink" Target="http://internet.garant.ru/document/redirect/990941/3145" TargetMode="External"/><Relationship Id="rId33" Type="http://schemas.openxmlformats.org/officeDocument/2006/relationships/hyperlink" Target="http://internet.garant.ru/document/redirect/12124624/11119" TargetMode="External"/><Relationship Id="rId38" Type="http://schemas.openxmlformats.org/officeDocument/2006/relationships/hyperlink" Target="http://internet.garant.ru/document/redirect/12177515/15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24625/0" TargetMode="External"/><Relationship Id="rId20" Type="http://schemas.openxmlformats.org/officeDocument/2006/relationships/hyperlink" Target="http://internet.garant.ru/document/redirect/12177515/0" TargetMode="External"/><Relationship Id="rId29" Type="http://schemas.openxmlformats.org/officeDocument/2006/relationships/hyperlink" Target="http://internet.garant.ru/document/redirect/24519833/724" TargetMode="External"/><Relationship Id="rId41" Type="http://schemas.openxmlformats.org/officeDocument/2006/relationships/hyperlink" Target="http://internet.garant.ru/document/redirect/24519833/16" TargetMode="External"/><Relationship Id="rId1" Type="http://schemas.openxmlformats.org/officeDocument/2006/relationships/numbering" Target="numbering.xml"/><Relationship Id="rId6" Type="http://schemas.openxmlformats.org/officeDocument/2006/relationships/hyperlink" Target="mailto:yubokhna@yandex.ru" TargetMode="External"/><Relationship Id="rId11" Type="http://schemas.openxmlformats.org/officeDocument/2006/relationships/hyperlink" Target="http://internet.garant.ru/document/redirect/27998025/154" TargetMode="External"/><Relationship Id="rId24" Type="http://schemas.openxmlformats.org/officeDocument/2006/relationships/hyperlink" Target="http://internet.garant.ru/document/redirect/70871224/0" TargetMode="External"/><Relationship Id="rId32" Type="http://schemas.openxmlformats.org/officeDocument/2006/relationships/hyperlink" Target="http://internet.garant.ru/document/redirect/70871224/0" TargetMode="External"/><Relationship Id="rId37" Type="http://schemas.openxmlformats.org/officeDocument/2006/relationships/hyperlink" Target="http://internet.garant.ru/document/redirect/12125268/0" TargetMode="External"/><Relationship Id="rId40" Type="http://schemas.openxmlformats.org/officeDocument/2006/relationships/hyperlink" Target="http://internet.garant.ru/document/redirect/12177515/160013" TargetMode="External"/><Relationship Id="rId45" Type="http://schemas.openxmlformats.org/officeDocument/2006/relationships/hyperlink" Target="http://internet.garant.ru/document/redirect/12148567/0" TargetMode="External"/><Relationship Id="rId5" Type="http://schemas.openxmlformats.org/officeDocument/2006/relationships/hyperlink" Target="mailto:yubokhna@yandex.ru" TargetMode="External"/><Relationship Id="rId15" Type="http://schemas.openxmlformats.org/officeDocument/2006/relationships/hyperlink" Target="http://internet.garant.ru/document/redirect/12124624/0" TargetMode="External"/><Relationship Id="rId23" Type="http://schemas.openxmlformats.org/officeDocument/2006/relationships/hyperlink" Target="http://internet.garant.ru/document/redirect/990941/3145" TargetMode="External"/><Relationship Id="rId28" Type="http://schemas.openxmlformats.org/officeDocument/2006/relationships/hyperlink" Target="http://internet.garant.ru/document/redirect/24519833/16" TargetMode="External"/><Relationship Id="rId36" Type="http://schemas.openxmlformats.org/officeDocument/2006/relationships/hyperlink" Target="http://internet.garant.ru/document/redirect/6976882/141" TargetMode="External"/><Relationship Id="rId10" Type="http://schemas.openxmlformats.org/officeDocument/2006/relationships/hyperlink" Target="http://internet.garant.ru/document/redirect/27998025/139" TargetMode="External"/><Relationship Id="rId19" Type="http://schemas.openxmlformats.org/officeDocument/2006/relationships/hyperlink" Target="http://internet.garant.ru/document/redirect/71129192/0" TargetMode="External"/><Relationship Id="rId31" Type="http://schemas.openxmlformats.org/officeDocument/2006/relationships/hyperlink" Target="http://internet.garant.ru/document/redirect/70871224/20" TargetMode="External"/><Relationship Id="rId44" Type="http://schemas.openxmlformats.org/officeDocument/2006/relationships/hyperlink" Target="http://internet.garant.ru/document/redirect/12148567/0" TargetMode="External"/><Relationship Id="rId4" Type="http://schemas.openxmlformats.org/officeDocument/2006/relationships/webSettings" Target="webSettings.xml"/><Relationship Id="rId9" Type="http://schemas.openxmlformats.org/officeDocument/2006/relationships/hyperlink" Target="http://internet.garant.ru/document/redirect/27998025/154" TargetMode="External"/><Relationship Id="rId14" Type="http://schemas.openxmlformats.org/officeDocument/2006/relationships/hyperlink" Target="http://internet.garant.ru/document/redirect/24568204/1000" TargetMode="External"/><Relationship Id="rId22" Type="http://schemas.openxmlformats.org/officeDocument/2006/relationships/hyperlink" Target="http://internet.garant.ru/document/redirect/70877974/0" TargetMode="External"/><Relationship Id="rId27" Type="http://schemas.openxmlformats.org/officeDocument/2006/relationships/hyperlink" Target="http://internet.garant.ru/document/redirect/24531820/0" TargetMode="External"/><Relationship Id="rId30" Type="http://schemas.openxmlformats.org/officeDocument/2006/relationships/hyperlink" Target="http://internet.garant.ru/document/redirect/12177515/706" TargetMode="External"/><Relationship Id="rId35" Type="http://schemas.openxmlformats.org/officeDocument/2006/relationships/hyperlink" Target="http://internet.garant.ru/document/redirect/24519833/724" TargetMode="External"/><Relationship Id="rId43" Type="http://schemas.openxmlformats.org/officeDocument/2006/relationships/hyperlink" Target="http://internet.garant.ru/document/redirect/12124624/11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10156</Words>
  <Characters>57893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5</cp:revision>
  <dcterms:created xsi:type="dcterms:W3CDTF">2021-12-23T13:13:00Z</dcterms:created>
  <dcterms:modified xsi:type="dcterms:W3CDTF">2021-12-27T08:13:00Z</dcterms:modified>
</cp:coreProperties>
</file>