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2E1" w:rsidRDefault="00DD12E1" w:rsidP="00DD12E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DD12E1" w:rsidRDefault="00DD12E1" w:rsidP="00DD12E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DD12E1" w:rsidRDefault="00DD12E1" w:rsidP="00DD12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</w:p>
    <w:p w:rsidR="00DD12E1" w:rsidRDefault="00DD12E1" w:rsidP="00DD12E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Совета народных депутатов</w:t>
      </w:r>
    </w:p>
    <w:p w:rsidR="00DD12E1" w:rsidRDefault="00DD12E1" w:rsidP="00DD12E1">
      <w:pPr>
        <w:pStyle w:val="ConsPlusNormal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№ _______</w:t>
      </w:r>
    </w:p>
    <w:p w:rsidR="00DD12E1" w:rsidRDefault="00DD12E1" w:rsidP="00DD12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D12E1" w:rsidRDefault="00DD12E1" w:rsidP="00DD12E1">
      <w:pPr>
        <w:jc w:val="center"/>
        <w:rPr>
          <w:b/>
          <w:sz w:val="32"/>
          <w:szCs w:val="32"/>
        </w:rPr>
      </w:pPr>
      <w:bookmarkStart w:id="0" w:name="Par77"/>
      <w:bookmarkEnd w:id="0"/>
      <w:r>
        <w:rPr>
          <w:b/>
          <w:sz w:val="32"/>
          <w:szCs w:val="32"/>
        </w:rPr>
        <w:t xml:space="preserve">контракт </w:t>
      </w:r>
    </w:p>
    <w:p w:rsidR="00D66D68" w:rsidRDefault="00DD12E1" w:rsidP="003A020F">
      <w:pPr>
        <w:jc w:val="center"/>
        <w:rPr>
          <w:b/>
        </w:rPr>
      </w:pPr>
      <w:r w:rsidRPr="00335FBA">
        <w:rPr>
          <w:b/>
        </w:rPr>
        <w:t>с лицом, назначаемым на должность главы администрации поселка Любохна</w:t>
      </w:r>
    </w:p>
    <w:p w:rsidR="003A020F" w:rsidRDefault="003A020F" w:rsidP="003A020F">
      <w:pPr>
        <w:jc w:val="center"/>
        <w:rPr>
          <w:b/>
        </w:rPr>
      </w:pPr>
    </w:p>
    <w:p w:rsidR="00DD12E1" w:rsidRPr="00335FBA" w:rsidRDefault="00DD12E1" w:rsidP="00DD12E1">
      <w:pPr>
        <w:jc w:val="center"/>
        <w:rPr>
          <w:b/>
        </w:rPr>
      </w:pP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Совет народных депутатов поселка Любохна в лице  главы поселка </w:t>
      </w:r>
      <w:r w:rsidR="003A020F">
        <w:rPr>
          <w:sz w:val="22"/>
          <w:szCs w:val="22"/>
        </w:rPr>
        <w:t>Любохна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___________________________________________________________________________________,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proofErr w:type="gramStart"/>
      <w:r>
        <w:rPr>
          <w:sz w:val="22"/>
          <w:szCs w:val="22"/>
        </w:rPr>
        <w:t>(ф.и.о. главы поселка (далее - Представитель нанимателя),</w:t>
      </w:r>
      <w:proofErr w:type="gramEnd"/>
    </w:p>
    <w:p w:rsidR="00DD12E1" w:rsidRDefault="00DD12E1" w:rsidP="00DD12E1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действующего  на основании   Устава  </w:t>
      </w:r>
      <w:r w:rsidR="004500B6">
        <w:rPr>
          <w:sz w:val="22"/>
          <w:szCs w:val="22"/>
        </w:rPr>
        <w:t xml:space="preserve">муниципального образования «Любохонское </w:t>
      </w:r>
      <w:proofErr w:type="gramStart"/>
      <w:r w:rsidR="004500B6">
        <w:rPr>
          <w:sz w:val="22"/>
          <w:szCs w:val="22"/>
        </w:rPr>
        <w:t>городское</w:t>
      </w:r>
      <w:proofErr w:type="gramEnd"/>
      <w:r w:rsidR="00D66D68">
        <w:rPr>
          <w:sz w:val="22"/>
          <w:szCs w:val="22"/>
        </w:rPr>
        <w:t xml:space="preserve"> </w:t>
      </w:r>
      <w:r w:rsidR="004500B6">
        <w:rPr>
          <w:sz w:val="22"/>
          <w:szCs w:val="22"/>
        </w:rPr>
        <w:t xml:space="preserve"> поселении»</w:t>
      </w:r>
      <w:r>
        <w:rPr>
          <w:sz w:val="22"/>
          <w:szCs w:val="22"/>
        </w:rPr>
        <w:t>, с одной стороны, и гражданин  Российской Федерации, замещающий должнос</w:t>
      </w:r>
      <w:r w:rsidR="008A7C6D">
        <w:rPr>
          <w:sz w:val="22"/>
          <w:szCs w:val="22"/>
        </w:rPr>
        <w:t>ть  муниципальной службы главы</w:t>
      </w:r>
      <w:r>
        <w:rPr>
          <w:sz w:val="22"/>
          <w:szCs w:val="22"/>
        </w:rPr>
        <w:t xml:space="preserve"> администрации поселка Любохна   ____________________________________________________</w:t>
      </w:r>
      <w:r w:rsidR="008A7C6D">
        <w:rPr>
          <w:sz w:val="22"/>
          <w:szCs w:val="22"/>
        </w:rPr>
        <w:t>_______________________________,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(ф.и.о.)</w:t>
      </w:r>
    </w:p>
    <w:p w:rsidR="00DD12E1" w:rsidRDefault="008A7C6D" w:rsidP="00DD12E1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именуемый   в дальнейшем М</w:t>
      </w:r>
      <w:r w:rsidR="00DD12E1">
        <w:rPr>
          <w:sz w:val="22"/>
          <w:szCs w:val="22"/>
        </w:rPr>
        <w:t>униципальный  служащий, с  другой стороны, заключили на основе  решения____________________________________________________________________________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(вид  муниципального правового акта)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>о  назначении  муниципального служащего  на должность муниципальной службы в качестве главы   администрации  поселка   Любохна   _______________  настоящий  контракт о нижеследующем:</w:t>
      </w:r>
    </w:p>
    <w:p w:rsidR="00DD12E1" w:rsidRDefault="00DD12E1" w:rsidP="00DD12E1">
      <w:pPr>
        <w:jc w:val="both"/>
        <w:rPr>
          <w:sz w:val="22"/>
          <w:szCs w:val="22"/>
        </w:rPr>
      </w:pPr>
    </w:p>
    <w:p w:rsidR="00DD12E1" w:rsidRDefault="00DD12E1" w:rsidP="00DD12E1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Общие положения</w:t>
      </w:r>
    </w:p>
    <w:p w:rsidR="00DD12E1" w:rsidRDefault="00DD12E1" w:rsidP="00DD12E1">
      <w:pPr>
        <w:ind w:left="720"/>
        <w:rPr>
          <w:sz w:val="22"/>
          <w:szCs w:val="22"/>
        </w:rPr>
      </w:pP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A7C6D">
        <w:rPr>
          <w:sz w:val="22"/>
          <w:szCs w:val="22"/>
        </w:rPr>
        <w:t xml:space="preserve">     1.По настоящему контракту Муниципальный служащий берет</w:t>
      </w:r>
      <w:r>
        <w:rPr>
          <w:sz w:val="22"/>
          <w:szCs w:val="22"/>
        </w:rPr>
        <w:t xml:space="preserve"> на себя обязательства, связанные с прохожде</w:t>
      </w:r>
      <w:r w:rsidR="003A020F">
        <w:rPr>
          <w:sz w:val="22"/>
          <w:szCs w:val="22"/>
        </w:rPr>
        <w:t>нием муниципальной службы, а   П</w:t>
      </w:r>
      <w:r>
        <w:rPr>
          <w:sz w:val="22"/>
          <w:szCs w:val="22"/>
        </w:rPr>
        <w:t>редставитель нанимателя   обязуется об</w:t>
      </w:r>
      <w:r w:rsidR="003A020F">
        <w:rPr>
          <w:sz w:val="22"/>
          <w:szCs w:val="22"/>
        </w:rPr>
        <w:t>еспечить  М</w:t>
      </w:r>
      <w:r>
        <w:rPr>
          <w:sz w:val="22"/>
          <w:szCs w:val="22"/>
        </w:rPr>
        <w:t>униципальному служащему прохождение муниципальной службы в  соответствии  законодательством, муниципальными  правовыми актами  о муниципальной службе.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2. </w:t>
      </w:r>
      <w:proofErr w:type="gramStart"/>
      <w:r>
        <w:rPr>
          <w:sz w:val="22"/>
          <w:szCs w:val="22"/>
        </w:rPr>
        <w:t>Муниципальный служащий обязуется  исполнять  должностные обязанности по должности  главы администрации поселка Любохна, учрежденной  в целях обеспечения исполнения полномочий администрации поселка Любохна, в том числе  отдельных  государственных  полномочий, переданных  вышеуказанному  органу федеральными законами и законами Брянской области, в соответствии  с должностной инструкцией муниципального  служащего и соблюдать  служебный  распор</w:t>
      </w:r>
      <w:r w:rsidR="003A020F">
        <w:rPr>
          <w:sz w:val="22"/>
          <w:szCs w:val="22"/>
        </w:rPr>
        <w:t>ядок муниципального органа, а  П</w:t>
      </w:r>
      <w:r>
        <w:rPr>
          <w:sz w:val="22"/>
          <w:szCs w:val="22"/>
        </w:rPr>
        <w:t>редставитель на</w:t>
      </w:r>
      <w:r w:rsidR="003A020F">
        <w:rPr>
          <w:sz w:val="22"/>
          <w:szCs w:val="22"/>
        </w:rPr>
        <w:t>нимателя обязуется обеспечить  М</w:t>
      </w:r>
      <w:r>
        <w:rPr>
          <w:sz w:val="22"/>
          <w:szCs w:val="22"/>
        </w:rPr>
        <w:t>униципальному служащему  необходимые условия для исполнения</w:t>
      </w:r>
      <w:proofErr w:type="gramEnd"/>
      <w:r>
        <w:rPr>
          <w:sz w:val="22"/>
          <w:szCs w:val="22"/>
        </w:rPr>
        <w:t xml:space="preserve"> должностных обязанностей в соответствии с законодательством, муниципальными правовыми  актами  о муниципальной службе и настоящим контрактом.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3. В Реестре  должностей муниципальной службы должность, замещаемая  муниципальным служащим, отнесена к  группе высших должностей муниципальной службы.</w:t>
      </w:r>
    </w:p>
    <w:p w:rsidR="00DD12E1" w:rsidRDefault="00DD12E1" w:rsidP="00DD12E1">
      <w:pPr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          4. Дата начала исполнения должностных обязанностей     __________________________</w:t>
      </w:r>
    </w:p>
    <w:p w:rsidR="00DD12E1" w:rsidRDefault="00DD12E1" w:rsidP="00DD12E1">
      <w:pPr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(число, месяц, год)</w:t>
      </w:r>
    </w:p>
    <w:p w:rsidR="00DD12E1" w:rsidRDefault="00DD12E1" w:rsidP="00DD12E1">
      <w:pPr>
        <w:jc w:val="both"/>
        <w:rPr>
          <w:sz w:val="22"/>
          <w:szCs w:val="22"/>
        </w:rPr>
      </w:pPr>
    </w:p>
    <w:p w:rsidR="00DD12E1" w:rsidRDefault="00DD12E1" w:rsidP="00DD12E1">
      <w:pPr>
        <w:jc w:val="center"/>
        <w:rPr>
          <w:b/>
          <w:sz w:val="22"/>
          <w:szCs w:val="22"/>
        </w:rPr>
      </w:pPr>
    </w:p>
    <w:p w:rsidR="00DD12E1" w:rsidRDefault="00DD12E1" w:rsidP="00DD12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 xml:space="preserve">. </w:t>
      </w:r>
      <w:proofErr w:type="gramStart"/>
      <w:r>
        <w:rPr>
          <w:b/>
          <w:sz w:val="22"/>
          <w:szCs w:val="22"/>
        </w:rPr>
        <w:t>Права  и</w:t>
      </w:r>
      <w:proofErr w:type="gramEnd"/>
      <w:r>
        <w:rPr>
          <w:b/>
          <w:sz w:val="22"/>
          <w:szCs w:val="22"/>
        </w:rPr>
        <w:t xml:space="preserve"> обязанности муниципального служащего</w:t>
      </w:r>
    </w:p>
    <w:p w:rsidR="00DD12E1" w:rsidRDefault="00DD12E1" w:rsidP="00DD12E1">
      <w:pPr>
        <w:jc w:val="center"/>
        <w:rPr>
          <w:sz w:val="22"/>
          <w:szCs w:val="22"/>
        </w:rPr>
      </w:pP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proofErr w:type="gramStart"/>
      <w:r>
        <w:rPr>
          <w:sz w:val="22"/>
          <w:szCs w:val="22"/>
        </w:rPr>
        <w:t xml:space="preserve">5.Муниципальный служащий обладает правами, предусмотренными статьей 11  и другими положениями Федерального закона от 2 марта 2007 года № 25-ФЗ «О муниципальной  службе в Российской Федерации» (далее – Федеральный закон), Устава </w:t>
      </w:r>
      <w:r w:rsidR="004500B6">
        <w:rPr>
          <w:sz w:val="22"/>
          <w:szCs w:val="22"/>
        </w:rPr>
        <w:t>муниципального образования «Любохонское городское поселение»</w:t>
      </w:r>
      <w:r>
        <w:rPr>
          <w:sz w:val="22"/>
          <w:szCs w:val="22"/>
        </w:rPr>
        <w:t>, иными нормативно правовыми актами, в том числе правом  расторгнуть контракт  и уволиться с муниципальной  службы по собственной инициативе, предупредив об этом  Представителя нанимателя в письменной форме</w:t>
      </w:r>
      <w:proofErr w:type="gramEnd"/>
      <w:r>
        <w:rPr>
          <w:sz w:val="22"/>
          <w:szCs w:val="22"/>
        </w:rPr>
        <w:t xml:space="preserve"> за две недели.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6. Муниципальный  служащий обязан  исполнять  обязанности  муниципального служащего, предусмотренные статьей 12 Федерального закона, в том числе  соблюдать ограничения, </w:t>
      </w:r>
      <w:r>
        <w:rPr>
          <w:sz w:val="22"/>
          <w:szCs w:val="22"/>
        </w:rPr>
        <w:lastRenderedPageBreak/>
        <w:t>выполнять обязательства и требования к  служебному поведению, не нарушать запреты, которые  установлены Федеральным законом и другими федеральными законами.</w:t>
      </w:r>
    </w:p>
    <w:p w:rsidR="00DD12E1" w:rsidRDefault="00DD12E1" w:rsidP="00DD12E1">
      <w:pPr>
        <w:jc w:val="both"/>
        <w:rPr>
          <w:sz w:val="22"/>
          <w:szCs w:val="22"/>
        </w:rPr>
      </w:pPr>
    </w:p>
    <w:p w:rsidR="00DD12E1" w:rsidRDefault="00DD12E1" w:rsidP="00DD12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III</w:t>
      </w:r>
      <w:r>
        <w:rPr>
          <w:b/>
          <w:sz w:val="22"/>
          <w:szCs w:val="22"/>
        </w:rPr>
        <w:t>. Права и обязанности Представителя нанимателя</w:t>
      </w:r>
    </w:p>
    <w:p w:rsidR="00DD12E1" w:rsidRDefault="00DD12E1" w:rsidP="00DD12E1">
      <w:pPr>
        <w:jc w:val="center"/>
        <w:rPr>
          <w:sz w:val="22"/>
          <w:szCs w:val="22"/>
        </w:rPr>
      </w:pP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7. Представитель нанимателя имеет право  реализовать права, предусмотренные Федеральным законом, другими  федеральными законами,  законами Брянской области, Уставом</w:t>
      </w:r>
      <w:r w:rsidR="004500B6">
        <w:rPr>
          <w:sz w:val="22"/>
          <w:szCs w:val="22"/>
        </w:rPr>
        <w:t xml:space="preserve"> муниципального образования</w:t>
      </w:r>
      <w:r>
        <w:rPr>
          <w:sz w:val="22"/>
          <w:szCs w:val="22"/>
        </w:rPr>
        <w:t xml:space="preserve"> </w:t>
      </w:r>
      <w:r w:rsidR="004500B6">
        <w:rPr>
          <w:sz w:val="22"/>
          <w:szCs w:val="22"/>
        </w:rPr>
        <w:t>«Любохонское городское поселение»</w:t>
      </w:r>
      <w:r>
        <w:rPr>
          <w:sz w:val="22"/>
          <w:szCs w:val="22"/>
        </w:rPr>
        <w:t>, иными нормативными правовыми актами.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8. Представитель нанимателя в пределах своих полномочий обязан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а) способствовать обеспечению Муниципальному  служащему  надлежащих организационно-технических условий, необходимых для  исполнения должностных обязанностей;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б) способствовать обеспечению  предоставления Муниципальному служащему  гарантий, установленных Федеральным законом, Уставом </w:t>
      </w:r>
      <w:r w:rsidR="00D66D68">
        <w:rPr>
          <w:sz w:val="22"/>
          <w:szCs w:val="22"/>
        </w:rPr>
        <w:t>муниципального образования «Любохонское городское поселение»</w:t>
      </w:r>
      <w:r>
        <w:rPr>
          <w:sz w:val="22"/>
          <w:szCs w:val="22"/>
        </w:rPr>
        <w:t>, иными нормативно правовыми актами и  настоящим  служебным контрактом;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в) соблюдать  законодательство, положения нормативных правовых актов Совета народных депутатов  поселка Любохна и условия настоящего контракта;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г) исполнять иные  обязанности, предусмотренные Федеральным законом и иными нормативными  правовыми актами.</w:t>
      </w:r>
    </w:p>
    <w:p w:rsidR="00DD12E1" w:rsidRDefault="00DD12E1" w:rsidP="00DD12E1">
      <w:pPr>
        <w:jc w:val="both"/>
        <w:rPr>
          <w:sz w:val="22"/>
          <w:szCs w:val="22"/>
        </w:rPr>
      </w:pPr>
    </w:p>
    <w:p w:rsidR="00DD12E1" w:rsidRDefault="00DD12E1" w:rsidP="00DD12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IV</w:t>
      </w:r>
      <w:proofErr w:type="gramStart"/>
      <w:r>
        <w:rPr>
          <w:b/>
          <w:sz w:val="22"/>
          <w:szCs w:val="22"/>
        </w:rPr>
        <w:t>.  Оплата</w:t>
      </w:r>
      <w:proofErr w:type="gramEnd"/>
      <w:r>
        <w:rPr>
          <w:b/>
          <w:sz w:val="22"/>
          <w:szCs w:val="22"/>
        </w:rPr>
        <w:t xml:space="preserve"> труда.</w:t>
      </w:r>
    </w:p>
    <w:p w:rsidR="00DD12E1" w:rsidRDefault="00DD12E1" w:rsidP="00DD12E1">
      <w:pPr>
        <w:jc w:val="center"/>
        <w:rPr>
          <w:sz w:val="22"/>
          <w:szCs w:val="22"/>
        </w:rPr>
      </w:pPr>
    </w:p>
    <w:p w:rsidR="00CC077B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C077B">
        <w:rPr>
          <w:sz w:val="22"/>
          <w:szCs w:val="22"/>
        </w:rPr>
        <w:t xml:space="preserve">     9. Главе местной администрации</w:t>
      </w:r>
      <w:r>
        <w:rPr>
          <w:sz w:val="22"/>
          <w:szCs w:val="22"/>
        </w:rPr>
        <w:t xml:space="preserve"> устанавливается   денежное содержание</w:t>
      </w:r>
      <w:r w:rsidR="00CC077B">
        <w:rPr>
          <w:sz w:val="22"/>
          <w:szCs w:val="22"/>
        </w:rPr>
        <w:t xml:space="preserve">, которое состоит </w:t>
      </w:r>
      <w:proofErr w:type="gramStart"/>
      <w:r w:rsidR="00CC077B">
        <w:rPr>
          <w:sz w:val="22"/>
          <w:szCs w:val="22"/>
        </w:rPr>
        <w:t>из</w:t>
      </w:r>
      <w:proofErr w:type="gramEnd"/>
      <w:r w:rsidR="00CC077B">
        <w:rPr>
          <w:sz w:val="22"/>
          <w:szCs w:val="22"/>
        </w:rPr>
        <w:t>:</w:t>
      </w:r>
    </w:p>
    <w:p w:rsidR="00874DFF" w:rsidRDefault="00874DFF" w:rsidP="00DC515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должностного оклада в размере______ рублей; </w:t>
      </w:r>
    </w:p>
    <w:p w:rsidR="00874DFF" w:rsidRDefault="00874DFF" w:rsidP="00DC515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ежемесячной надбавки к должностному окладу за классный чин в размере ______ </w:t>
      </w:r>
      <w:r w:rsidR="00DC5156">
        <w:rPr>
          <w:sz w:val="22"/>
          <w:szCs w:val="22"/>
        </w:rPr>
        <w:t>процентов от оклада</w:t>
      </w:r>
      <w:r>
        <w:rPr>
          <w:sz w:val="22"/>
          <w:szCs w:val="22"/>
        </w:rPr>
        <w:t>;</w:t>
      </w:r>
    </w:p>
    <w:p w:rsidR="00874DFF" w:rsidRDefault="00874DFF" w:rsidP="00DC515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ежемесячной надбавки </w:t>
      </w:r>
      <w:proofErr w:type="gramStart"/>
      <w:r>
        <w:rPr>
          <w:sz w:val="22"/>
          <w:szCs w:val="22"/>
        </w:rPr>
        <w:t>к должностному окладу за выслугу лет на муниципальной службе в размере _______ процентов от оклада</w:t>
      </w:r>
      <w:proofErr w:type="gramEnd"/>
      <w:r>
        <w:rPr>
          <w:sz w:val="22"/>
          <w:szCs w:val="22"/>
        </w:rPr>
        <w:t>;</w:t>
      </w:r>
    </w:p>
    <w:p w:rsidR="00874DFF" w:rsidRDefault="00874DFF" w:rsidP="00DC515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ежемесячной надбавки к должностному окладу за особые условия муниципальной службы в размере ______ процентов от оклада;</w:t>
      </w:r>
    </w:p>
    <w:p w:rsidR="00CC077B" w:rsidRDefault="00874DFF" w:rsidP="00DC515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874DFF">
        <w:rPr>
          <w:sz w:val="22"/>
          <w:szCs w:val="22"/>
        </w:rPr>
        <w:t xml:space="preserve"> </w:t>
      </w:r>
      <w:r w:rsidR="00DC5156">
        <w:rPr>
          <w:sz w:val="22"/>
          <w:szCs w:val="22"/>
        </w:rPr>
        <w:t>ежемесячное денежное поощрение в размере _____ процентов от оклада;</w:t>
      </w:r>
    </w:p>
    <w:p w:rsidR="00DC5156" w:rsidRDefault="00DC5156" w:rsidP="00DC515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единовременной выплаты при предоставлении ежегодного оплачиваемого отпуска и материальной помощи.</w:t>
      </w:r>
    </w:p>
    <w:p w:rsidR="00DC5156" w:rsidRDefault="00DC5156" w:rsidP="00DC515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Размер оклада, надбавок и иных выплат устанавливаются в соответствии с положением об оплате труда </w:t>
      </w:r>
      <w:r w:rsidR="00593CFF">
        <w:rPr>
          <w:sz w:val="22"/>
          <w:szCs w:val="22"/>
        </w:rPr>
        <w:t>муниципальных служащих муниципального образования «Любохонское городское поселение».</w:t>
      </w:r>
      <w:r>
        <w:rPr>
          <w:sz w:val="22"/>
          <w:szCs w:val="22"/>
        </w:rPr>
        <w:t xml:space="preserve"> </w:t>
      </w:r>
    </w:p>
    <w:p w:rsidR="00DD12E1" w:rsidRDefault="00DC5156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DD12E1" w:rsidRDefault="00DD12E1" w:rsidP="00DD12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>
        <w:rPr>
          <w:b/>
          <w:sz w:val="22"/>
          <w:szCs w:val="22"/>
        </w:rPr>
        <w:t>. Служебное время и время отдыха</w:t>
      </w:r>
    </w:p>
    <w:p w:rsidR="00DD12E1" w:rsidRDefault="00DD12E1" w:rsidP="00DD12E1">
      <w:pPr>
        <w:jc w:val="center"/>
        <w:rPr>
          <w:b/>
          <w:sz w:val="22"/>
          <w:szCs w:val="22"/>
        </w:rPr>
      </w:pP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10. Муниципальному  служащему  устанавливается  ненормированный служебный день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11. Муниципальному служащему предоставляются: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а)  ежегодный  основной  оплачиваемый отпуск продолжительностью 30  календарных дней;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б) ежегодный  дополнительный  оплачиваемый отпуск  за выслугу лет в соответствии с законодательством Российской Фе</w:t>
      </w:r>
      <w:r w:rsidR="00593CFF">
        <w:rPr>
          <w:sz w:val="22"/>
          <w:szCs w:val="22"/>
        </w:rPr>
        <w:t>дерации о муниципальной службе Российской Федерации.</w:t>
      </w:r>
    </w:p>
    <w:p w:rsidR="008435E9" w:rsidRPr="0035675A" w:rsidRDefault="008435E9" w:rsidP="0035675A">
      <w:pPr>
        <w:pStyle w:val="1"/>
        <w:shd w:val="clear" w:color="auto" w:fill="FFFFFF"/>
        <w:spacing w:before="161" w:beforeAutospacing="0" w:after="161" w:afterAutospacing="0"/>
        <w:ind w:left="214"/>
        <w:jc w:val="both"/>
        <w:rPr>
          <w:b w:val="0"/>
          <w:color w:val="000000" w:themeColor="text1"/>
          <w:sz w:val="22"/>
          <w:szCs w:val="22"/>
        </w:rPr>
      </w:pPr>
      <w:r>
        <w:rPr>
          <w:sz w:val="22"/>
          <w:szCs w:val="22"/>
        </w:rPr>
        <w:tab/>
      </w:r>
      <w:r w:rsidRPr="00F6760E">
        <w:rPr>
          <w:b w:val="0"/>
          <w:color w:val="000000" w:themeColor="text1"/>
          <w:sz w:val="22"/>
          <w:szCs w:val="22"/>
        </w:rPr>
        <w:t xml:space="preserve">  в)</w:t>
      </w:r>
      <w:r w:rsidR="00584266" w:rsidRPr="00F6760E">
        <w:rPr>
          <w:b w:val="0"/>
          <w:color w:val="000000" w:themeColor="text1"/>
          <w:sz w:val="22"/>
          <w:szCs w:val="22"/>
          <w:shd w:val="clear" w:color="auto" w:fill="FFFFFF"/>
        </w:rPr>
        <w:t> ежегодный дополнительный оплачиваемый </w:t>
      </w:r>
      <w:hyperlink r:id="rId5" w:anchor="dst611" w:history="1">
        <w:r w:rsidR="00584266" w:rsidRPr="00F6760E">
          <w:rPr>
            <w:rStyle w:val="a3"/>
            <w:b w:val="0"/>
            <w:color w:val="000000" w:themeColor="text1"/>
            <w:sz w:val="22"/>
            <w:szCs w:val="22"/>
            <w:u w:val="none"/>
            <w:shd w:val="clear" w:color="auto" w:fill="FFFFFF"/>
          </w:rPr>
          <w:t>отпуск</w:t>
        </w:r>
      </w:hyperlink>
      <w:r w:rsidR="00584266" w:rsidRPr="00F6760E">
        <w:rPr>
          <w:b w:val="0"/>
          <w:color w:val="000000" w:themeColor="text1"/>
          <w:sz w:val="22"/>
          <w:szCs w:val="22"/>
          <w:shd w:val="clear" w:color="auto" w:fill="FFFFFF"/>
        </w:rPr>
        <w:t> </w:t>
      </w:r>
      <w:r w:rsidR="00F6760E" w:rsidRPr="00F6760E">
        <w:rPr>
          <w:b w:val="0"/>
          <w:color w:val="000000" w:themeColor="text1"/>
          <w:sz w:val="22"/>
          <w:szCs w:val="22"/>
          <w:shd w:val="clear" w:color="auto" w:fill="FFFFFF"/>
        </w:rPr>
        <w:t xml:space="preserve">7  календарных дней в соответствии с Законом РФ от 15.05.1991г. № 1244-1 </w:t>
      </w:r>
      <w:r w:rsidR="00F6760E" w:rsidRPr="00F6760E">
        <w:rPr>
          <w:b w:val="0"/>
          <w:color w:val="000000" w:themeColor="text1"/>
          <w:sz w:val="22"/>
          <w:szCs w:val="22"/>
        </w:rPr>
        <w:t>"О социальной защите граждан, подвергшихся воздействию радиации вследствие катастрофы на Чернобыльской АЭС"</w:t>
      </w:r>
      <w:r w:rsidR="0035675A">
        <w:rPr>
          <w:b w:val="0"/>
          <w:color w:val="000000" w:themeColor="text1"/>
          <w:sz w:val="22"/>
          <w:szCs w:val="22"/>
        </w:rPr>
        <w:t xml:space="preserve">, </w:t>
      </w:r>
      <w:r w:rsidR="0035675A" w:rsidRPr="0035675A">
        <w:rPr>
          <w:b w:val="0"/>
          <w:color w:val="000000" w:themeColor="text1"/>
          <w:sz w:val="22"/>
          <w:szCs w:val="22"/>
          <w:shd w:val="clear" w:color="auto" w:fill="FFFFFF"/>
        </w:rPr>
        <w:t>постоянно</w:t>
      </w:r>
      <w:r w:rsidR="0035675A">
        <w:rPr>
          <w:b w:val="0"/>
          <w:color w:val="000000" w:themeColor="text1"/>
          <w:sz w:val="22"/>
          <w:szCs w:val="22"/>
          <w:shd w:val="clear" w:color="auto" w:fill="FFFFFF"/>
        </w:rPr>
        <w:t xml:space="preserve">  проживающим (работающим</w:t>
      </w:r>
      <w:r w:rsidR="0035675A" w:rsidRPr="0035675A">
        <w:rPr>
          <w:b w:val="0"/>
          <w:color w:val="000000" w:themeColor="text1"/>
          <w:sz w:val="22"/>
          <w:szCs w:val="22"/>
          <w:shd w:val="clear" w:color="auto" w:fill="FFFFFF"/>
        </w:rPr>
        <w:t>) на территории зоны проживания с льготным социально-экономическим статусом</w:t>
      </w:r>
      <w:r w:rsidR="00584266" w:rsidRPr="0035675A">
        <w:rPr>
          <w:b w:val="0"/>
          <w:color w:val="000000" w:themeColor="text1"/>
          <w:sz w:val="22"/>
          <w:szCs w:val="22"/>
          <w:shd w:val="clear" w:color="auto" w:fill="FFFFFF"/>
        </w:rPr>
        <w:t xml:space="preserve"> до 2 декабря 1995 года</w:t>
      </w:r>
      <w:r w:rsidR="0035675A">
        <w:rPr>
          <w:b w:val="0"/>
          <w:color w:val="000000" w:themeColor="text1"/>
          <w:sz w:val="22"/>
          <w:szCs w:val="22"/>
          <w:shd w:val="clear" w:color="auto" w:fill="FFFFFF"/>
        </w:rPr>
        <w:t>.</w:t>
      </w:r>
    </w:p>
    <w:p w:rsidR="00584266" w:rsidRDefault="00584266" w:rsidP="00DD12E1">
      <w:pPr>
        <w:jc w:val="both"/>
        <w:rPr>
          <w:sz w:val="22"/>
          <w:szCs w:val="22"/>
        </w:rPr>
      </w:pPr>
    </w:p>
    <w:p w:rsidR="00DD12E1" w:rsidRDefault="00DD12E1" w:rsidP="00DD12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="00A974C4"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</w:rPr>
        <w:t>. Срок действия контракта</w:t>
      </w:r>
    </w:p>
    <w:p w:rsidR="00DD12E1" w:rsidRDefault="00DD12E1" w:rsidP="00DD12E1">
      <w:pPr>
        <w:jc w:val="center"/>
        <w:rPr>
          <w:sz w:val="22"/>
          <w:szCs w:val="22"/>
        </w:rPr>
      </w:pP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12. Контракт  заключается на срок  полномочий Совета народных депутатов поселка Любохна.</w:t>
      </w:r>
    </w:p>
    <w:p w:rsidR="00DD12E1" w:rsidRDefault="00DD12E1" w:rsidP="00DD12E1">
      <w:pPr>
        <w:jc w:val="center"/>
        <w:rPr>
          <w:sz w:val="22"/>
          <w:szCs w:val="22"/>
        </w:rPr>
      </w:pPr>
    </w:p>
    <w:p w:rsidR="00DD12E1" w:rsidRDefault="00DD12E1" w:rsidP="00DD12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="00A974C4"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 xml:space="preserve">. </w:t>
      </w:r>
      <w:proofErr w:type="gramStart"/>
      <w:r>
        <w:rPr>
          <w:b/>
          <w:sz w:val="22"/>
          <w:szCs w:val="22"/>
        </w:rPr>
        <w:t>Условия  профессиональной</w:t>
      </w:r>
      <w:proofErr w:type="gramEnd"/>
      <w:r>
        <w:rPr>
          <w:b/>
          <w:sz w:val="22"/>
          <w:szCs w:val="22"/>
        </w:rPr>
        <w:t xml:space="preserve">  служебной деятельности,</w:t>
      </w:r>
    </w:p>
    <w:p w:rsidR="00A974C4" w:rsidRDefault="00A974C4" w:rsidP="00DD12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</w:t>
      </w:r>
      <w:r w:rsidR="00DD12E1">
        <w:rPr>
          <w:b/>
          <w:sz w:val="22"/>
          <w:szCs w:val="22"/>
        </w:rPr>
        <w:t xml:space="preserve">арантии, компенсации и льготы в связи  </w:t>
      </w:r>
      <w:proofErr w:type="gramStart"/>
      <w:r w:rsidR="00DD12E1">
        <w:rPr>
          <w:b/>
          <w:sz w:val="22"/>
          <w:szCs w:val="22"/>
        </w:rPr>
        <w:t>с</w:t>
      </w:r>
      <w:proofErr w:type="gramEnd"/>
      <w:r w:rsidR="00DD12E1">
        <w:rPr>
          <w:b/>
          <w:sz w:val="22"/>
          <w:szCs w:val="22"/>
        </w:rPr>
        <w:t xml:space="preserve"> профессиональной </w:t>
      </w:r>
    </w:p>
    <w:p w:rsidR="00DD12E1" w:rsidRDefault="00DD12E1" w:rsidP="00DD12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служебной деятельностью.</w:t>
      </w:r>
    </w:p>
    <w:p w:rsidR="00DD12E1" w:rsidRDefault="00DD12E1" w:rsidP="00DD12E1">
      <w:pPr>
        <w:jc w:val="center"/>
        <w:rPr>
          <w:sz w:val="22"/>
          <w:szCs w:val="22"/>
        </w:rPr>
      </w:pP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13. Муниципальному служащему обеспечиваются  надлежащие организационно – технические условия, необходимые для  испо</w:t>
      </w:r>
      <w:r w:rsidR="00593CFF">
        <w:rPr>
          <w:sz w:val="22"/>
          <w:szCs w:val="22"/>
        </w:rPr>
        <w:t>лнения должностных обязанностей.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14. Муниципальному служащему предоставляются основные гарантии, указанные в  статье </w:t>
      </w:r>
      <w:r w:rsidR="00A974C4">
        <w:rPr>
          <w:sz w:val="22"/>
          <w:szCs w:val="22"/>
        </w:rPr>
        <w:t>2</w:t>
      </w:r>
      <w:r>
        <w:rPr>
          <w:sz w:val="22"/>
          <w:szCs w:val="22"/>
        </w:rPr>
        <w:t>3 Федерального закона.</w:t>
      </w:r>
    </w:p>
    <w:p w:rsidR="00DD12E1" w:rsidRDefault="00DD12E1" w:rsidP="00DD12E1">
      <w:pPr>
        <w:jc w:val="center"/>
        <w:rPr>
          <w:sz w:val="22"/>
          <w:szCs w:val="22"/>
        </w:rPr>
      </w:pPr>
    </w:p>
    <w:p w:rsidR="00DD12E1" w:rsidRDefault="00DD12E1" w:rsidP="00DD12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="00A974C4">
        <w:rPr>
          <w:b/>
          <w:sz w:val="22"/>
          <w:szCs w:val="22"/>
          <w:lang w:val="en-US"/>
        </w:rPr>
        <w:t>III</w:t>
      </w:r>
      <w:r>
        <w:rPr>
          <w:b/>
          <w:sz w:val="22"/>
          <w:szCs w:val="22"/>
        </w:rPr>
        <w:t>.</w:t>
      </w:r>
      <w:r w:rsidR="00A974C4" w:rsidRPr="004500B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Иные </w:t>
      </w:r>
      <w:proofErr w:type="gramStart"/>
      <w:r>
        <w:rPr>
          <w:b/>
          <w:sz w:val="22"/>
          <w:szCs w:val="22"/>
        </w:rPr>
        <w:t>условия  контракта</w:t>
      </w:r>
      <w:proofErr w:type="gramEnd"/>
      <w:r>
        <w:rPr>
          <w:b/>
          <w:sz w:val="22"/>
          <w:szCs w:val="22"/>
        </w:rPr>
        <w:t>.</w:t>
      </w:r>
    </w:p>
    <w:p w:rsidR="00DD12E1" w:rsidRDefault="00DD12E1" w:rsidP="00DD12E1">
      <w:pPr>
        <w:jc w:val="center"/>
        <w:rPr>
          <w:sz w:val="22"/>
          <w:szCs w:val="22"/>
        </w:rPr>
      </w:pP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15. Условия контракта в части, касающейся осуществления полномочий по решению вопросов местного значения.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Муниципальный служащий при решении вопросов местного значения:</w:t>
      </w:r>
    </w:p>
    <w:p w:rsidR="00E21858" w:rsidRPr="00E21858" w:rsidRDefault="00E21858" w:rsidP="00E21858">
      <w:pPr>
        <w:pStyle w:val="ParagraphStyle38"/>
        <w:rPr>
          <w:rStyle w:val="FontStyle38"/>
          <w:sz w:val="22"/>
          <w:szCs w:val="22"/>
        </w:rPr>
      </w:pPr>
      <w:r w:rsidRPr="00E21858">
        <w:rPr>
          <w:rStyle w:val="FontStyle38"/>
          <w:sz w:val="22"/>
          <w:szCs w:val="22"/>
        </w:rPr>
        <w:t>1) осуществляет общее руководство деятельностью администрации, ее структурных подразделений по решению всех вопросов, отнесенных к компетенции администрации;</w:t>
      </w:r>
    </w:p>
    <w:p w:rsidR="00E21858" w:rsidRPr="00E21858" w:rsidRDefault="00E21858" w:rsidP="00E21858">
      <w:pPr>
        <w:pStyle w:val="ParagraphStyle38"/>
        <w:rPr>
          <w:rStyle w:val="FontStyle38"/>
          <w:sz w:val="22"/>
          <w:szCs w:val="22"/>
        </w:rPr>
      </w:pPr>
      <w:r w:rsidRPr="00E21858">
        <w:rPr>
          <w:rStyle w:val="FontStyle38"/>
          <w:sz w:val="22"/>
          <w:szCs w:val="22"/>
        </w:rPr>
        <w:t>2) подписывает договоры, заключаемые администрацией в пределах своей компетенции;</w:t>
      </w:r>
    </w:p>
    <w:p w:rsidR="00E21858" w:rsidRPr="00E21858" w:rsidRDefault="00E21858" w:rsidP="00E21858">
      <w:pPr>
        <w:pStyle w:val="ParagraphStyle38"/>
        <w:rPr>
          <w:rStyle w:val="FontStyle38"/>
          <w:sz w:val="22"/>
          <w:szCs w:val="22"/>
        </w:rPr>
      </w:pPr>
      <w:r w:rsidRPr="00E21858">
        <w:rPr>
          <w:rStyle w:val="FontStyle38"/>
          <w:sz w:val="22"/>
          <w:szCs w:val="22"/>
        </w:rPr>
        <w:t xml:space="preserve">3) разрабатывает и представляет на утверждение Совета </w:t>
      </w:r>
      <w:r w:rsidRPr="00E21858">
        <w:rPr>
          <w:rFonts w:ascii="Times New Roman" w:hAnsi="Times New Roman"/>
          <w:color w:val="000000"/>
          <w:spacing w:val="2"/>
          <w:sz w:val="22"/>
          <w:szCs w:val="22"/>
        </w:rPr>
        <w:t>народных депутатов</w:t>
      </w:r>
      <w:r w:rsidRPr="00E21858">
        <w:rPr>
          <w:rStyle w:val="FontStyle38"/>
          <w:sz w:val="22"/>
          <w:szCs w:val="22"/>
        </w:rPr>
        <w:t xml:space="preserve"> структуру администрации;</w:t>
      </w:r>
    </w:p>
    <w:p w:rsidR="00E21858" w:rsidRPr="00E21858" w:rsidRDefault="00E21858" w:rsidP="00E21858">
      <w:pPr>
        <w:pStyle w:val="ParagraphStyle38"/>
        <w:rPr>
          <w:rStyle w:val="FontStyle38"/>
          <w:sz w:val="22"/>
          <w:szCs w:val="22"/>
        </w:rPr>
      </w:pPr>
      <w:r w:rsidRPr="00E21858">
        <w:rPr>
          <w:rStyle w:val="FontStyle38"/>
          <w:sz w:val="22"/>
          <w:szCs w:val="22"/>
        </w:rPr>
        <w:t xml:space="preserve">4) формирует штат администрации в </w:t>
      </w:r>
      <w:proofErr w:type="gramStart"/>
      <w:r w:rsidRPr="00E21858">
        <w:rPr>
          <w:rStyle w:val="FontStyle38"/>
          <w:sz w:val="22"/>
          <w:szCs w:val="22"/>
        </w:rPr>
        <w:t>пределах</w:t>
      </w:r>
      <w:proofErr w:type="gramEnd"/>
      <w:r w:rsidRPr="00E21858">
        <w:rPr>
          <w:rStyle w:val="FontStyle38"/>
          <w:sz w:val="22"/>
          <w:szCs w:val="22"/>
        </w:rPr>
        <w:t xml:space="preserve"> утвержденных в бюджете средств на содержание администрации;</w:t>
      </w:r>
    </w:p>
    <w:p w:rsidR="00E21858" w:rsidRPr="001E6EB5" w:rsidRDefault="00E21858" w:rsidP="00E21858">
      <w:pPr>
        <w:ind w:firstLine="720"/>
        <w:jc w:val="both"/>
        <w:rPr>
          <w:rStyle w:val="FontStyle38"/>
          <w:color w:val="000000" w:themeColor="text1"/>
          <w:sz w:val="22"/>
          <w:szCs w:val="22"/>
        </w:rPr>
      </w:pPr>
      <w:r w:rsidRPr="00E21858">
        <w:rPr>
          <w:sz w:val="22"/>
          <w:szCs w:val="22"/>
        </w:rPr>
        <w:t xml:space="preserve">5) </w:t>
      </w:r>
      <w:r w:rsidRPr="00E21858">
        <w:rPr>
          <w:rStyle w:val="FontStyle38"/>
          <w:sz w:val="22"/>
          <w:szCs w:val="22"/>
        </w:rPr>
        <w:t xml:space="preserve">назначает на должности и освобождает от должности муниципальных служащих и иных работников администрации, а также руководителей органов администрации, наделенных правами </w:t>
      </w:r>
      <w:r w:rsidRPr="001E6EB5">
        <w:rPr>
          <w:rStyle w:val="FontStyle38"/>
          <w:color w:val="000000" w:themeColor="text1"/>
          <w:sz w:val="22"/>
          <w:szCs w:val="22"/>
        </w:rPr>
        <w:t>юридического лица; утверждает положения о структурных подразделениях администрации (за исключением положений об органах администрации с правами юридических лиц);</w:t>
      </w:r>
    </w:p>
    <w:p w:rsidR="00E21858" w:rsidRPr="001E6EB5" w:rsidRDefault="00E21858" w:rsidP="00E21858">
      <w:pPr>
        <w:pStyle w:val="ParagraphStyle38"/>
        <w:rPr>
          <w:rStyle w:val="FontStyle38"/>
          <w:color w:val="000000" w:themeColor="text1"/>
          <w:sz w:val="22"/>
          <w:szCs w:val="22"/>
        </w:rPr>
      </w:pPr>
      <w:r w:rsidRPr="001E6EB5">
        <w:rPr>
          <w:rStyle w:val="FontStyle38"/>
          <w:color w:val="000000" w:themeColor="text1"/>
          <w:sz w:val="22"/>
          <w:szCs w:val="22"/>
        </w:rPr>
        <w:t xml:space="preserve">6) вносит на утверждение Совета </w:t>
      </w:r>
      <w:r w:rsidRPr="001E6EB5">
        <w:rPr>
          <w:rFonts w:ascii="Times New Roman" w:hAnsi="Times New Roman"/>
          <w:color w:val="000000" w:themeColor="text1"/>
          <w:spacing w:val="2"/>
          <w:sz w:val="22"/>
          <w:szCs w:val="22"/>
        </w:rPr>
        <w:t>народных депутатов</w:t>
      </w:r>
      <w:r w:rsidRPr="001E6EB5">
        <w:rPr>
          <w:rStyle w:val="FontStyle38"/>
          <w:color w:val="000000" w:themeColor="text1"/>
          <w:sz w:val="22"/>
          <w:szCs w:val="22"/>
        </w:rPr>
        <w:t xml:space="preserve"> проекты местного бюджета и отчеты о его исполнении;</w:t>
      </w:r>
    </w:p>
    <w:p w:rsidR="00E21858" w:rsidRPr="001E6EB5" w:rsidRDefault="00E21858" w:rsidP="00E21858">
      <w:pPr>
        <w:pStyle w:val="ParagraphStyle38"/>
        <w:rPr>
          <w:rStyle w:val="FontStyle38"/>
          <w:color w:val="000000" w:themeColor="text1"/>
          <w:sz w:val="22"/>
          <w:szCs w:val="22"/>
        </w:rPr>
      </w:pPr>
      <w:r w:rsidRPr="001E6EB5">
        <w:rPr>
          <w:rStyle w:val="FontStyle38"/>
          <w:color w:val="000000" w:themeColor="text1"/>
          <w:sz w:val="22"/>
          <w:szCs w:val="22"/>
        </w:rPr>
        <w:t xml:space="preserve">7) представляет на утверждение </w:t>
      </w:r>
      <w:proofErr w:type="gramStart"/>
      <w:r w:rsidRPr="001E6EB5">
        <w:rPr>
          <w:rStyle w:val="FontStyle38"/>
          <w:color w:val="000000" w:themeColor="text1"/>
          <w:sz w:val="22"/>
          <w:szCs w:val="22"/>
        </w:rPr>
        <w:t xml:space="preserve">Совета </w:t>
      </w:r>
      <w:r w:rsidRPr="001E6EB5">
        <w:rPr>
          <w:rFonts w:ascii="Times New Roman" w:hAnsi="Times New Roman"/>
          <w:color w:val="000000" w:themeColor="text1"/>
          <w:spacing w:val="2"/>
          <w:sz w:val="22"/>
          <w:szCs w:val="22"/>
        </w:rPr>
        <w:t>народных депутатов</w:t>
      </w:r>
      <w:r w:rsidRPr="001E6EB5">
        <w:rPr>
          <w:rStyle w:val="FontStyle38"/>
          <w:color w:val="000000" w:themeColor="text1"/>
          <w:sz w:val="22"/>
          <w:szCs w:val="22"/>
        </w:rPr>
        <w:t xml:space="preserve"> </w:t>
      </w:r>
      <w:hyperlink r:id="rId6" w:anchor="dst100485" w:history="1">
        <w:r w:rsidRPr="001E6EB5">
          <w:rPr>
            <w:rStyle w:val="a3"/>
            <w:rFonts w:ascii="Times New Roman" w:hAnsi="Times New Roman"/>
            <w:color w:val="000000" w:themeColor="text1"/>
            <w:sz w:val="22"/>
            <w:szCs w:val="22"/>
            <w:u w:val="none"/>
          </w:rPr>
          <w:t>стратегии</w:t>
        </w:r>
      </w:hyperlink>
      <w:r w:rsidRPr="001E6EB5">
        <w:rPr>
          <w:rFonts w:ascii="Times New Roman" w:hAnsi="Times New Roman"/>
          <w:color w:val="000000" w:themeColor="text1"/>
          <w:sz w:val="22"/>
          <w:szCs w:val="22"/>
        </w:rPr>
        <w:t xml:space="preserve"> социально-экономического развития муниципального образования</w:t>
      </w:r>
      <w:proofErr w:type="gramEnd"/>
      <w:r w:rsidRPr="001E6EB5">
        <w:rPr>
          <w:rStyle w:val="FontStyle38"/>
          <w:color w:val="000000" w:themeColor="text1"/>
          <w:sz w:val="22"/>
          <w:szCs w:val="22"/>
        </w:rPr>
        <w:t>.</w:t>
      </w:r>
    </w:p>
    <w:p w:rsidR="001E6EB5" w:rsidRPr="001E6EB5" w:rsidRDefault="001E6EB5" w:rsidP="00E21858">
      <w:pPr>
        <w:pStyle w:val="ParagraphStyle38"/>
        <w:rPr>
          <w:rStyle w:val="FontStyle38"/>
          <w:color w:val="000000" w:themeColor="text1"/>
          <w:sz w:val="22"/>
          <w:szCs w:val="22"/>
        </w:rPr>
      </w:pPr>
      <w:r w:rsidRPr="001E6EB5">
        <w:rPr>
          <w:rStyle w:val="FontStyle38"/>
          <w:color w:val="000000" w:themeColor="text1"/>
          <w:sz w:val="22"/>
          <w:szCs w:val="22"/>
        </w:rPr>
        <w:t>8) осуществляет функции распорядителя бюджетных сре</w:t>
      </w:r>
      <w:proofErr w:type="gramStart"/>
      <w:r w:rsidRPr="001E6EB5">
        <w:rPr>
          <w:rStyle w:val="FontStyle38"/>
          <w:color w:val="000000" w:themeColor="text1"/>
          <w:sz w:val="22"/>
          <w:szCs w:val="22"/>
        </w:rPr>
        <w:t>дств пр</w:t>
      </w:r>
      <w:proofErr w:type="gramEnd"/>
      <w:r w:rsidRPr="001E6EB5">
        <w:rPr>
          <w:rStyle w:val="FontStyle38"/>
          <w:color w:val="000000" w:themeColor="text1"/>
          <w:sz w:val="22"/>
          <w:szCs w:val="22"/>
        </w:rPr>
        <w:t>и исполнении местного бюджета, за исключением средств по расходам, связанным с деятельностью Совета народных депутатов;</w:t>
      </w:r>
    </w:p>
    <w:p w:rsidR="00E21858" w:rsidRPr="001E6EB5" w:rsidRDefault="001E6EB5" w:rsidP="001E6EB5">
      <w:pPr>
        <w:pStyle w:val="ParagraphStyle38"/>
        <w:ind w:firstLine="708"/>
        <w:rPr>
          <w:rStyle w:val="FontStyle38"/>
          <w:color w:val="000000" w:themeColor="text1"/>
          <w:sz w:val="22"/>
          <w:szCs w:val="22"/>
        </w:rPr>
      </w:pPr>
      <w:r w:rsidRPr="001E6EB5">
        <w:rPr>
          <w:rStyle w:val="FontStyle38"/>
          <w:color w:val="000000" w:themeColor="text1"/>
          <w:sz w:val="22"/>
          <w:szCs w:val="22"/>
        </w:rPr>
        <w:t>9</w:t>
      </w:r>
      <w:r w:rsidR="00E21858" w:rsidRPr="001E6EB5">
        <w:rPr>
          <w:rStyle w:val="FontStyle38"/>
          <w:color w:val="000000" w:themeColor="text1"/>
          <w:sz w:val="22"/>
          <w:szCs w:val="22"/>
        </w:rPr>
        <w:t xml:space="preserve">) осуществляет иные полномочия, предусмотренные действующим законодательством Российской Федерации и законами Брянской области, настоящим уставом, решениями Совета </w:t>
      </w:r>
      <w:r w:rsidR="00E21858" w:rsidRPr="001E6EB5">
        <w:rPr>
          <w:rFonts w:ascii="Times New Roman" w:hAnsi="Times New Roman"/>
          <w:color w:val="000000" w:themeColor="text1"/>
          <w:spacing w:val="2"/>
          <w:sz w:val="22"/>
          <w:szCs w:val="22"/>
        </w:rPr>
        <w:t>народных депутатов</w:t>
      </w:r>
      <w:r w:rsidR="00E21858" w:rsidRPr="001E6EB5">
        <w:rPr>
          <w:rStyle w:val="FontStyle38"/>
          <w:color w:val="000000" w:themeColor="text1"/>
          <w:sz w:val="22"/>
          <w:szCs w:val="22"/>
        </w:rPr>
        <w:t xml:space="preserve"> и положением об администрации. </w:t>
      </w:r>
    </w:p>
    <w:p w:rsidR="001E6EB5" w:rsidRPr="001E6EB5" w:rsidRDefault="001E6EB5" w:rsidP="001E6EB5">
      <w:pPr>
        <w:autoSpaceDE w:val="0"/>
        <w:autoSpaceDN w:val="0"/>
        <w:adjustRightInd w:val="0"/>
        <w:ind w:firstLine="720"/>
        <w:jc w:val="both"/>
        <w:rPr>
          <w:bCs/>
          <w:color w:val="000000" w:themeColor="text1"/>
          <w:sz w:val="22"/>
          <w:szCs w:val="22"/>
        </w:rPr>
      </w:pPr>
      <w:proofErr w:type="gramStart"/>
      <w:r w:rsidRPr="001E6EB5">
        <w:rPr>
          <w:rStyle w:val="FontStyle38"/>
          <w:color w:val="000000" w:themeColor="text1"/>
          <w:sz w:val="22"/>
          <w:szCs w:val="22"/>
        </w:rPr>
        <w:t xml:space="preserve">15.1. </w:t>
      </w:r>
      <w:r w:rsidR="008A7C6D">
        <w:rPr>
          <w:bCs/>
          <w:color w:val="000000" w:themeColor="text1"/>
          <w:sz w:val="22"/>
          <w:szCs w:val="22"/>
        </w:rPr>
        <w:t>Муниципальный служащий</w:t>
      </w:r>
      <w:r w:rsidRPr="001E6EB5">
        <w:rPr>
          <w:bCs/>
          <w:color w:val="000000" w:themeColor="text1"/>
          <w:sz w:val="22"/>
          <w:szCs w:val="22"/>
        </w:rPr>
        <w:t xml:space="preserve"> в пределах своих полномочий, установленных федеральными законами, законами Брянской области, уставом поселения, нормативными правовыми актами Совета </w:t>
      </w:r>
      <w:r w:rsidRPr="001E6EB5">
        <w:rPr>
          <w:color w:val="000000" w:themeColor="text1"/>
          <w:spacing w:val="2"/>
          <w:sz w:val="22"/>
          <w:szCs w:val="22"/>
        </w:rPr>
        <w:t>народных депутатов</w:t>
      </w:r>
      <w:r w:rsidRPr="001E6EB5">
        <w:rPr>
          <w:bCs/>
          <w:color w:val="000000" w:themeColor="text1"/>
          <w:sz w:val="22"/>
          <w:szCs w:val="22"/>
        </w:rPr>
        <w:t>, издает постановления администрации 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федеральными законами и законами Брянской области, а также распоряжения администрации по вопросам организации работы администрации.</w:t>
      </w:r>
      <w:proofErr w:type="gramEnd"/>
    </w:p>
    <w:p w:rsidR="00DD12E1" w:rsidRDefault="00DD12E1" w:rsidP="00DD12E1">
      <w:pPr>
        <w:jc w:val="both"/>
        <w:rPr>
          <w:rStyle w:val="FontStyle38"/>
          <w:color w:val="000000" w:themeColor="text1"/>
          <w:sz w:val="22"/>
          <w:szCs w:val="22"/>
        </w:rPr>
      </w:pPr>
    </w:p>
    <w:p w:rsidR="008A7C6D" w:rsidRDefault="008A7C6D" w:rsidP="00DD12E1">
      <w:pPr>
        <w:jc w:val="both"/>
        <w:rPr>
          <w:sz w:val="22"/>
          <w:szCs w:val="22"/>
        </w:rPr>
      </w:pPr>
    </w:p>
    <w:p w:rsidR="00DD12E1" w:rsidRDefault="00A974C4" w:rsidP="00DD12E1">
      <w:pPr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  <w:lang w:val="en-US"/>
        </w:rPr>
        <w:t>I</w:t>
      </w:r>
      <w:r w:rsidR="00DD12E1">
        <w:rPr>
          <w:b/>
          <w:sz w:val="22"/>
          <w:szCs w:val="22"/>
        </w:rPr>
        <w:t>Х.</w:t>
      </w:r>
      <w:proofErr w:type="gramEnd"/>
      <w:r w:rsidR="00DD12E1">
        <w:rPr>
          <w:b/>
          <w:sz w:val="22"/>
          <w:szCs w:val="22"/>
        </w:rPr>
        <w:t xml:space="preserve"> Ответственность сторон контракта</w:t>
      </w:r>
    </w:p>
    <w:p w:rsidR="00DD12E1" w:rsidRDefault="00DD12E1" w:rsidP="00DD12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Изменения и дополнения контракта.</w:t>
      </w:r>
    </w:p>
    <w:p w:rsidR="00DD12E1" w:rsidRDefault="00DD12E1" w:rsidP="00DD12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Прекращение контракта.</w:t>
      </w:r>
    </w:p>
    <w:p w:rsidR="00DD12E1" w:rsidRDefault="00DD12E1" w:rsidP="00DD12E1">
      <w:pPr>
        <w:jc w:val="center"/>
        <w:rPr>
          <w:sz w:val="22"/>
          <w:szCs w:val="22"/>
        </w:rPr>
      </w:pP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16. Представитель нанимателя  и Муниципальный служащий несут  ответственность за неисполнение или  ненадлежащее исполнение взятых  на себя   обязанностей  и обязательств  в соответствии  с законодательством Российской Федерации.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Муниципальный  служащий  несет  ответственность  перед Советом народных депутатов, главой поселка Любохна за деятельность администрации поселка, ее  структурных подразделений  и должностных лиц.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17. Запрещается требовать от  Муниципального служащего исполнения должностных обязанностей, не установленных настоящим контрактом и должностной инструкцией.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18. Изменения и дополнения могут быть внесены  в настоящий контракт по соглашению сторон в следующих случаях: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а) при  изменении законодательства Российской Федерации, Брянской области</w:t>
      </w:r>
      <w:r w:rsidR="00593CFF">
        <w:rPr>
          <w:sz w:val="22"/>
          <w:szCs w:val="22"/>
        </w:rPr>
        <w:t>, муниципальных правовых актов</w:t>
      </w:r>
      <w:r>
        <w:rPr>
          <w:sz w:val="22"/>
          <w:szCs w:val="22"/>
        </w:rPr>
        <w:t>;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б) по инициативе  любой из сторон настоящего контракта.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При  изменении Представителем нанимателя обязательных условий настоящего контракта Муниципальный служащий уведомляется об этом  в письменной форме не </w:t>
      </w:r>
      <w:proofErr w:type="gramStart"/>
      <w:r>
        <w:rPr>
          <w:sz w:val="22"/>
          <w:szCs w:val="22"/>
        </w:rPr>
        <w:t>позднее</w:t>
      </w:r>
      <w:proofErr w:type="gramEnd"/>
      <w:r>
        <w:rPr>
          <w:sz w:val="22"/>
          <w:szCs w:val="22"/>
        </w:rPr>
        <w:t xml:space="preserve"> чем за  два месяца до их изменения.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19. Изменения  и дополнения, вносимые в настоящий контракт, оформляются в виде письменных  дополнительных соглашений, которые  являются неотъемлемой  частью  настоящего контракта.</w:t>
      </w:r>
    </w:p>
    <w:p w:rsidR="00DD12E1" w:rsidRDefault="00DD12E1" w:rsidP="00DD12E1">
      <w:pPr>
        <w:ind w:firstLine="708"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20. Настоящий контракт может быть прекращен по основаниям, предусмотренным законодательством Российской Федерации.</w:t>
      </w:r>
    </w:p>
    <w:p w:rsidR="00DD12E1" w:rsidRDefault="00DD12E1" w:rsidP="00DD12E1">
      <w:pPr>
        <w:jc w:val="both"/>
        <w:rPr>
          <w:sz w:val="22"/>
          <w:szCs w:val="22"/>
        </w:rPr>
      </w:pPr>
    </w:p>
    <w:p w:rsidR="00DD12E1" w:rsidRDefault="00DD12E1" w:rsidP="00DD12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Х.</w:t>
      </w:r>
      <w:r w:rsidR="00A974C4" w:rsidRPr="00A974C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Разрешение споров и разногласий</w:t>
      </w:r>
    </w:p>
    <w:p w:rsidR="00DD12E1" w:rsidRDefault="00DD12E1" w:rsidP="00DD12E1">
      <w:pPr>
        <w:jc w:val="center"/>
        <w:rPr>
          <w:sz w:val="22"/>
          <w:szCs w:val="22"/>
        </w:rPr>
      </w:pP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21. Споры и разногласия  по настоящему  контракту  разрешаются по соглашению сторон, а в  случае если согласие  не достигнуто,  в порядке, предусмотренном законодательством  Российской Федерации.</w:t>
      </w:r>
    </w:p>
    <w:p w:rsidR="00DD12E1" w:rsidRDefault="00DD12E1" w:rsidP="00DD12E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Настоящий  контракт  составлен в двух экземплярах. Один  экземпляр  хранится  Представителем нанимателя в личном деле Муниципального служащего,  второй  - у Муниципального служащего. Оба экземпляра имеют одинаковую юридическую силу.</w:t>
      </w:r>
    </w:p>
    <w:p w:rsidR="00DD12E1" w:rsidRDefault="00DD12E1" w:rsidP="00DD12E1">
      <w:pPr>
        <w:jc w:val="both"/>
        <w:rPr>
          <w:sz w:val="22"/>
          <w:szCs w:val="22"/>
        </w:rPr>
      </w:pPr>
    </w:p>
    <w:p w:rsidR="00DD12E1" w:rsidRDefault="00DD12E1" w:rsidP="00DD12E1">
      <w:pPr>
        <w:jc w:val="both"/>
        <w:rPr>
          <w:sz w:val="22"/>
          <w:szCs w:val="22"/>
        </w:rPr>
      </w:pPr>
    </w:p>
    <w:p w:rsidR="00DD12E1" w:rsidRDefault="00DD12E1" w:rsidP="00DD12E1">
      <w:pPr>
        <w:jc w:val="both"/>
      </w:pPr>
      <w:r>
        <w:t>Глава поселка Любохна                                                  Муниципальный служащий</w:t>
      </w:r>
    </w:p>
    <w:p w:rsidR="00DD12E1" w:rsidRDefault="00DD12E1" w:rsidP="00DD12E1">
      <w:pPr>
        <w:jc w:val="both"/>
      </w:pPr>
    </w:p>
    <w:p w:rsidR="00DD12E1" w:rsidRDefault="00DD12E1" w:rsidP="00DD12E1">
      <w:pPr>
        <w:jc w:val="both"/>
      </w:pPr>
      <w:r>
        <w:t>____________________________                                _________________________________</w:t>
      </w:r>
    </w:p>
    <w:p w:rsidR="00DD12E1" w:rsidRDefault="00DD12E1" w:rsidP="00DD12E1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(Ф.И.О. главы   поселка                                                                          (Ф.И.О. Муниципального служащего)</w:t>
      </w:r>
      <w:proofErr w:type="gramEnd"/>
    </w:p>
    <w:p w:rsidR="00DD12E1" w:rsidRDefault="00DD12E1" w:rsidP="00DD12E1">
      <w:pPr>
        <w:jc w:val="both"/>
      </w:pPr>
    </w:p>
    <w:p w:rsidR="00DD12E1" w:rsidRDefault="00DD12E1" w:rsidP="00DD12E1">
      <w:pPr>
        <w:jc w:val="both"/>
      </w:pPr>
      <w:r>
        <w:t>____________________________                                       ______________________________</w:t>
      </w:r>
    </w:p>
    <w:p w:rsidR="00DD12E1" w:rsidRDefault="00DD12E1" w:rsidP="00DD12E1">
      <w:pPr>
        <w:jc w:val="both"/>
        <w:rPr>
          <w:sz w:val="20"/>
          <w:szCs w:val="20"/>
        </w:rPr>
      </w:pPr>
      <w:r>
        <w:t xml:space="preserve">        </w:t>
      </w:r>
      <w:r>
        <w:rPr>
          <w:sz w:val="20"/>
          <w:szCs w:val="20"/>
        </w:rPr>
        <w:t>(подпись)                                                                                                                  (подпись)</w:t>
      </w:r>
    </w:p>
    <w:p w:rsidR="00DD12E1" w:rsidRDefault="00DD12E1" w:rsidP="00DD12E1">
      <w:pPr>
        <w:jc w:val="both"/>
        <w:rPr>
          <w:sz w:val="20"/>
          <w:szCs w:val="20"/>
        </w:rPr>
      </w:pPr>
    </w:p>
    <w:p w:rsidR="00DD12E1" w:rsidRDefault="00DD12E1" w:rsidP="00DD12E1">
      <w:pPr>
        <w:jc w:val="both"/>
      </w:pPr>
      <w:r>
        <w:t>"___" _______________ 20___ г.                                            "___" _______________ 20___ г.</w:t>
      </w:r>
    </w:p>
    <w:p w:rsidR="00DD12E1" w:rsidRDefault="00DD12E1" w:rsidP="00DD12E1">
      <w:pPr>
        <w:jc w:val="both"/>
      </w:pPr>
    </w:p>
    <w:p w:rsidR="00DD12E1" w:rsidRDefault="00DD12E1" w:rsidP="00DD12E1">
      <w:pPr>
        <w:jc w:val="both"/>
      </w:pPr>
      <w:r>
        <w:t>(место для печати)</w:t>
      </w:r>
    </w:p>
    <w:p w:rsidR="00DD12E1" w:rsidRDefault="00DD12E1" w:rsidP="00DD12E1">
      <w:pPr>
        <w:jc w:val="both"/>
      </w:pPr>
    </w:p>
    <w:p w:rsidR="00DD12E1" w:rsidRDefault="00DD12E1" w:rsidP="00DD12E1">
      <w:pPr>
        <w:jc w:val="both"/>
      </w:pPr>
      <w:r>
        <w:t xml:space="preserve"> Совет    народных депутатов                                             Паспорт:</w:t>
      </w:r>
    </w:p>
    <w:p w:rsidR="00DD12E1" w:rsidRDefault="00DD12E1" w:rsidP="00DD12E1">
      <w:pPr>
        <w:jc w:val="both"/>
      </w:pPr>
      <w:r>
        <w:t>поселка Любохна                                                                 серия _______________________</w:t>
      </w:r>
    </w:p>
    <w:p w:rsidR="00DD12E1" w:rsidRDefault="00DD12E1" w:rsidP="00DD12E1">
      <w:pPr>
        <w:jc w:val="both"/>
      </w:pPr>
      <w:r>
        <w:t>ИНН______________________                                           № __________________________</w:t>
      </w:r>
    </w:p>
    <w:p w:rsidR="00DD12E1" w:rsidRDefault="00DD12E1" w:rsidP="00DD12E1">
      <w:pPr>
        <w:jc w:val="both"/>
      </w:pPr>
      <w:r>
        <w:t xml:space="preserve">                                                                                               Выдан ______________________</w:t>
      </w:r>
    </w:p>
    <w:p w:rsidR="00DD12E1" w:rsidRDefault="00DD12E1" w:rsidP="00DD12E1">
      <w:pPr>
        <w:jc w:val="both"/>
      </w:pPr>
      <w:r>
        <w:t xml:space="preserve">                                                                                               _____________________________</w:t>
      </w:r>
    </w:p>
    <w:p w:rsidR="00DD12E1" w:rsidRDefault="00DD12E1" w:rsidP="00DD12E1">
      <w:pPr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</w:t>
      </w:r>
      <w:r>
        <w:rPr>
          <w:sz w:val="20"/>
          <w:szCs w:val="20"/>
        </w:rPr>
        <w:t>(кем, когда)</w:t>
      </w:r>
    </w:p>
    <w:p w:rsidR="00DD12E1" w:rsidRDefault="00DD12E1" w:rsidP="00DD12E1">
      <w:pPr>
        <w:jc w:val="both"/>
      </w:pPr>
    </w:p>
    <w:p w:rsidR="00DD12E1" w:rsidRDefault="00DD12E1" w:rsidP="00DD12E1">
      <w:pPr>
        <w:jc w:val="both"/>
      </w:pPr>
      <w:r>
        <w:t>Адрес: _____________________                                          Адрес: ______________________</w:t>
      </w:r>
    </w:p>
    <w:p w:rsidR="00DD12E1" w:rsidRDefault="00DD12E1" w:rsidP="00DD12E1">
      <w:pPr>
        <w:jc w:val="both"/>
      </w:pPr>
      <w:r>
        <w:t>___________________________                                          _____________________________</w:t>
      </w:r>
    </w:p>
    <w:p w:rsidR="00DD12E1" w:rsidRDefault="00DD12E1" w:rsidP="00DD12E1">
      <w:pPr>
        <w:jc w:val="both"/>
      </w:pPr>
      <w:r>
        <w:t>Телефон: ___________________                                         Телефон: ____________________</w:t>
      </w:r>
    </w:p>
    <w:p w:rsidR="00DD12E1" w:rsidRDefault="00DD12E1" w:rsidP="00DD12E1">
      <w:pPr>
        <w:pStyle w:val="ConsPlusNormal"/>
        <w:jc w:val="center"/>
      </w:pPr>
    </w:p>
    <w:p w:rsidR="00E1426E" w:rsidRDefault="00E1426E"/>
    <w:sectPr w:rsidR="00E1426E" w:rsidSect="00E14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E7411E"/>
    <w:multiLevelType w:val="hybridMultilevel"/>
    <w:tmpl w:val="C0644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DD12E1"/>
    <w:rsid w:val="001E6EB5"/>
    <w:rsid w:val="002E0872"/>
    <w:rsid w:val="0035675A"/>
    <w:rsid w:val="003A020F"/>
    <w:rsid w:val="003C242A"/>
    <w:rsid w:val="004500B6"/>
    <w:rsid w:val="00584266"/>
    <w:rsid w:val="00593CFF"/>
    <w:rsid w:val="007762CE"/>
    <w:rsid w:val="00794A2E"/>
    <w:rsid w:val="008435E9"/>
    <w:rsid w:val="00874DFF"/>
    <w:rsid w:val="008943CC"/>
    <w:rsid w:val="008A7C6D"/>
    <w:rsid w:val="00A974C4"/>
    <w:rsid w:val="00CC077B"/>
    <w:rsid w:val="00D66D68"/>
    <w:rsid w:val="00DC5156"/>
    <w:rsid w:val="00DD12E1"/>
    <w:rsid w:val="00E1426E"/>
    <w:rsid w:val="00E21858"/>
    <w:rsid w:val="00EB5C0D"/>
    <w:rsid w:val="00F6760E"/>
    <w:rsid w:val="00F67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6760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12E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58426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676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38">
    <w:name w:val="Font Style38"/>
    <w:rsid w:val="00E21858"/>
    <w:rPr>
      <w:rFonts w:ascii="Times New Roman" w:hAnsi="Times New Roman"/>
      <w:noProof w:val="0"/>
      <w:sz w:val="28"/>
      <w:szCs w:val="28"/>
    </w:rPr>
  </w:style>
  <w:style w:type="paragraph" w:customStyle="1" w:styleId="ParagraphStyle38">
    <w:name w:val="Paragraph Style38"/>
    <w:rsid w:val="00E21858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noProof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3065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0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3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2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1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87039/93717a98bf5dc53408342b20e5633c0b3695eda4/" TargetMode="External"/><Relationship Id="rId5" Type="http://schemas.openxmlformats.org/officeDocument/2006/relationships/hyperlink" Target="https://www.consultant.ru/document/cons_doc_LAW_475114/ff0b989d9cec242f2b01d05ca65a7b382f99ff1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4</Pages>
  <Words>1961</Words>
  <Characters>11179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ПРОЕКТ</vt:lpstr>
      <vt:lpstr>Приложение № 1</vt:lpstr>
      <vt:lpstr>в) ежегодный дополнительный оплачиваемый отпуск 7  календарных дней в соответ</vt:lpstr>
    </vt:vector>
  </TitlesOfParts>
  <Company>Grizli777</Company>
  <LinksUpToDate>false</LinksUpToDate>
  <CharactersWithSpaces>13114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2024-09-27T13:23:00Z</cp:lastPrinted>
  <dcterms:created xsi:type="dcterms:W3CDTF">2024-09-27T07:51:00Z</dcterms:created>
  <dcterms:modified xsi:type="dcterms:W3CDTF">2024-09-30T08:48:00Z</dcterms:modified>
</cp:coreProperties>
</file>